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2B" w:rsidRPr="008237E4" w:rsidRDefault="002C1C69" w:rsidP="006F226F">
      <w:pPr>
        <w:jc w:val="center"/>
        <w:rPr>
          <w:sz w:val="28"/>
          <w:szCs w:val="28"/>
        </w:rPr>
      </w:pPr>
      <w:r w:rsidRPr="008237E4">
        <w:rPr>
          <w:rFonts w:hint="eastAsia"/>
          <w:sz w:val="28"/>
          <w:szCs w:val="28"/>
        </w:rPr>
        <w:t>〈</w:t>
      </w:r>
      <w:r w:rsidR="00115D2B" w:rsidRPr="008237E4">
        <w:rPr>
          <w:rFonts w:hint="eastAsia"/>
          <w:sz w:val="28"/>
          <w:szCs w:val="28"/>
        </w:rPr>
        <w:t>後援申請チェックリスト</w:t>
      </w:r>
      <w:r w:rsidRPr="008237E4">
        <w:rPr>
          <w:rFonts w:hint="eastAsia"/>
          <w:sz w:val="28"/>
          <w:szCs w:val="28"/>
        </w:rPr>
        <w:t>〉</w:t>
      </w:r>
    </w:p>
    <w:p w:rsidR="009A56F4" w:rsidRDefault="002C1C69">
      <w:r>
        <w:rPr>
          <w:rFonts w:hint="eastAsia"/>
        </w:rPr>
        <w:t>【</w:t>
      </w:r>
      <w:r w:rsidR="009A56F4">
        <w:rPr>
          <w:rFonts w:hint="eastAsia"/>
        </w:rPr>
        <w:t>対象団体</w:t>
      </w:r>
      <w:r>
        <w:rPr>
          <w:rFonts w:hint="eastAsia"/>
        </w:rPr>
        <w:t>】</w:t>
      </w:r>
    </w:p>
    <w:p w:rsidR="003837CF" w:rsidRDefault="003837CF">
      <w:r>
        <w:rPr>
          <w:rFonts w:hint="eastAsia"/>
        </w:rPr>
        <w:t>いずれか</w:t>
      </w:r>
      <w:r w:rsidR="00081C55">
        <w:rPr>
          <w:rFonts w:hint="eastAsia"/>
        </w:rPr>
        <w:t>の項目</w:t>
      </w:r>
      <w:r>
        <w:rPr>
          <w:rFonts w:hint="eastAsia"/>
        </w:rPr>
        <w:t>に</w:t>
      </w:r>
      <w:r w:rsidR="00081C55">
        <w:rPr>
          <w:rFonts w:hint="eastAsia"/>
        </w:rPr>
        <w:t>該当</w:t>
      </w:r>
      <w:r>
        <w:rPr>
          <w:rFonts w:hint="eastAsia"/>
        </w:rPr>
        <w:t>する</w:t>
      </w:r>
      <w:r w:rsidR="00081C55">
        <w:rPr>
          <w:rFonts w:hint="eastAsia"/>
        </w:rPr>
        <w:t>こと。</w:t>
      </w:r>
    </w:p>
    <w:tbl>
      <w:tblPr>
        <w:tblStyle w:val="a3"/>
        <w:tblW w:w="9067" w:type="dxa"/>
        <w:tblLook w:val="04A0" w:firstRow="1" w:lastRow="0" w:firstColumn="1" w:lastColumn="0" w:noHBand="0" w:noVBand="1"/>
      </w:tblPr>
      <w:tblGrid>
        <w:gridCol w:w="464"/>
        <w:gridCol w:w="7328"/>
        <w:gridCol w:w="1275"/>
      </w:tblGrid>
      <w:tr w:rsidR="003837CF" w:rsidTr="003837CF">
        <w:tc>
          <w:tcPr>
            <w:tcW w:w="464" w:type="dxa"/>
          </w:tcPr>
          <w:p w:rsidR="003837CF" w:rsidRDefault="003837CF" w:rsidP="003837CF">
            <w:pPr>
              <w:jc w:val="center"/>
            </w:pPr>
          </w:p>
        </w:tc>
        <w:tc>
          <w:tcPr>
            <w:tcW w:w="7328" w:type="dxa"/>
          </w:tcPr>
          <w:p w:rsidR="003837CF" w:rsidRPr="009A56F4" w:rsidRDefault="003837CF" w:rsidP="009A56F4">
            <w:pPr>
              <w:jc w:val="center"/>
            </w:pPr>
            <w:r>
              <w:rPr>
                <w:rFonts w:hint="eastAsia"/>
              </w:rPr>
              <w:t>条件</w:t>
            </w:r>
          </w:p>
        </w:tc>
        <w:tc>
          <w:tcPr>
            <w:tcW w:w="1275" w:type="dxa"/>
          </w:tcPr>
          <w:p w:rsidR="003837CF" w:rsidRDefault="003837CF" w:rsidP="009A56F4">
            <w:pPr>
              <w:jc w:val="center"/>
            </w:pPr>
            <w:r>
              <w:rPr>
                <w:rFonts w:hint="eastAsia"/>
              </w:rPr>
              <w:t>チェック</w:t>
            </w:r>
          </w:p>
        </w:tc>
      </w:tr>
      <w:tr w:rsidR="003837CF" w:rsidTr="003837CF">
        <w:tc>
          <w:tcPr>
            <w:tcW w:w="464" w:type="dxa"/>
          </w:tcPr>
          <w:p w:rsidR="003837CF" w:rsidRDefault="00081C55" w:rsidP="009A56F4">
            <w:r>
              <w:rPr>
                <w:rFonts w:hint="eastAsia"/>
              </w:rPr>
              <w:t>1</w:t>
            </w:r>
          </w:p>
        </w:tc>
        <w:tc>
          <w:tcPr>
            <w:tcW w:w="7328" w:type="dxa"/>
          </w:tcPr>
          <w:p w:rsidR="003837CF" w:rsidRPr="009A56F4" w:rsidRDefault="003837CF" w:rsidP="009A56F4">
            <w:r>
              <w:rPr>
                <w:rFonts w:hint="eastAsia"/>
              </w:rPr>
              <w:t>国、普通地方公共団体、特別地方公共団体又はこれに準ずる公共的団体</w:t>
            </w:r>
          </w:p>
        </w:tc>
        <w:tc>
          <w:tcPr>
            <w:tcW w:w="1275" w:type="dxa"/>
          </w:tcPr>
          <w:p w:rsidR="003837CF" w:rsidRDefault="003837CF" w:rsidP="009A56F4"/>
        </w:tc>
      </w:tr>
      <w:tr w:rsidR="003837CF" w:rsidTr="003837CF">
        <w:tc>
          <w:tcPr>
            <w:tcW w:w="464" w:type="dxa"/>
          </w:tcPr>
          <w:p w:rsidR="003837CF" w:rsidRDefault="00081C55" w:rsidP="009A56F4">
            <w:r>
              <w:rPr>
                <w:rFonts w:hint="eastAsia"/>
              </w:rPr>
              <w:t>2</w:t>
            </w:r>
          </w:p>
        </w:tc>
        <w:tc>
          <w:tcPr>
            <w:tcW w:w="7328" w:type="dxa"/>
          </w:tcPr>
          <w:p w:rsidR="003837CF" w:rsidRDefault="003837CF" w:rsidP="009A56F4">
            <w:r>
              <w:rPr>
                <w:rFonts w:hint="eastAsia"/>
              </w:rPr>
              <w:t>その他、次の要件を満たすもの</w:t>
            </w:r>
          </w:p>
          <w:p w:rsidR="003837CF" w:rsidRDefault="003837CF" w:rsidP="009A56F4">
            <w:r>
              <w:rPr>
                <w:rFonts w:hint="eastAsia"/>
              </w:rPr>
              <w:t>・設立の目的が公益に反しないこと。</w:t>
            </w:r>
          </w:p>
          <w:p w:rsidR="003837CF" w:rsidRDefault="003837CF" w:rsidP="009A56F4">
            <w:r>
              <w:rPr>
                <w:rFonts w:hint="eastAsia"/>
              </w:rPr>
              <w:t>・政治的又は宗教的団体でないこと。</w:t>
            </w:r>
          </w:p>
          <w:p w:rsidR="003837CF" w:rsidRDefault="005372E0" w:rsidP="009A56F4">
            <w:r>
              <w:rPr>
                <w:rFonts w:hint="eastAsia"/>
              </w:rPr>
              <w:t>・集団的又は</w:t>
            </w:r>
            <w:bookmarkStart w:id="0" w:name="_GoBack"/>
            <w:bookmarkEnd w:id="0"/>
            <w:r w:rsidR="003837CF">
              <w:rPr>
                <w:rFonts w:hint="eastAsia"/>
              </w:rPr>
              <w:t>常習的に暴力的不法行為を行うことを助長する恐れのある団体又はそれらの団体と関係を有する団体でないこと。</w:t>
            </w:r>
          </w:p>
          <w:p w:rsidR="003837CF" w:rsidRPr="009A56F4" w:rsidRDefault="003837CF" w:rsidP="009A56F4">
            <w:r>
              <w:rPr>
                <w:rFonts w:hint="eastAsia"/>
              </w:rPr>
              <w:t>・役員その他の責任者が明らかであること。</w:t>
            </w:r>
          </w:p>
        </w:tc>
        <w:tc>
          <w:tcPr>
            <w:tcW w:w="1275" w:type="dxa"/>
          </w:tcPr>
          <w:p w:rsidR="003837CF" w:rsidRDefault="003837CF" w:rsidP="009A56F4"/>
        </w:tc>
      </w:tr>
    </w:tbl>
    <w:p w:rsidR="002C1C69" w:rsidRDefault="002C1C69"/>
    <w:p w:rsidR="00323A5C" w:rsidRDefault="002C1C69">
      <w:r>
        <w:rPr>
          <w:rFonts w:hint="eastAsia"/>
        </w:rPr>
        <w:t>【</w:t>
      </w:r>
      <w:r w:rsidR="00323A5C">
        <w:rPr>
          <w:rFonts w:hint="eastAsia"/>
        </w:rPr>
        <w:t>対象事業</w:t>
      </w:r>
      <w:r>
        <w:rPr>
          <w:rFonts w:hint="eastAsia"/>
        </w:rPr>
        <w:t>】</w:t>
      </w:r>
    </w:p>
    <w:p w:rsidR="00081C55" w:rsidRDefault="00081C55">
      <w:r>
        <w:rPr>
          <w:rFonts w:hint="eastAsia"/>
        </w:rPr>
        <w:t>全ての項目に該当すること。</w:t>
      </w:r>
    </w:p>
    <w:tbl>
      <w:tblPr>
        <w:tblStyle w:val="a3"/>
        <w:tblW w:w="0" w:type="auto"/>
        <w:tblLook w:val="04A0" w:firstRow="1" w:lastRow="0" w:firstColumn="1" w:lastColumn="0" w:noHBand="0" w:noVBand="1"/>
      </w:tblPr>
      <w:tblGrid>
        <w:gridCol w:w="421"/>
        <w:gridCol w:w="7371"/>
        <w:gridCol w:w="1275"/>
      </w:tblGrid>
      <w:tr w:rsidR="003837CF" w:rsidTr="003837CF">
        <w:tc>
          <w:tcPr>
            <w:tcW w:w="421" w:type="dxa"/>
          </w:tcPr>
          <w:p w:rsidR="003837CF" w:rsidRDefault="003837CF" w:rsidP="003837CF">
            <w:pPr>
              <w:jc w:val="center"/>
            </w:pPr>
          </w:p>
        </w:tc>
        <w:tc>
          <w:tcPr>
            <w:tcW w:w="7371" w:type="dxa"/>
          </w:tcPr>
          <w:p w:rsidR="003837CF" w:rsidRDefault="003837CF" w:rsidP="003837CF">
            <w:pPr>
              <w:jc w:val="center"/>
            </w:pPr>
            <w:r>
              <w:rPr>
                <w:rFonts w:hint="eastAsia"/>
              </w:rPr>
              <w:t>条件</w:t>
            </w:r>
          </w:p>
        </w:tc>
        <w:tc>
          <w:tcPr>
            <w:tcW w:w="1275" w:type="dxa"/>
          </w:tcPr>
          <w:p w:rsidR="003837CF" w:rsidRDefault="003837CF" w:rsidP="003837CF">
            <w:pPr>
              <w:jc w:val="center"/>
            </w:pPr>
            <w:r>
              <w:rPr>
                <w:rFonts w:hint="eastAsia"/>
              </w:rPr>
              <w:t>チェック</w:t>
            </w:r>
          </w:p>
        </w:tc>
      </w:tr>
      <w:tr w:rsidR="003837CF" w:rsidTr="003837CF">
        <w:tc>
          <w:tcPr>
            <w:tcW w:w="421" w:type="dxa"/>
          </w:tcPr>
          <w:p w:rsidR="003837CF" w:rsidRDefault="00081C55">
            <w:r>
              <w:rPr>
                <w:rFonts w:hint="eastAsia"/>
              </w:rPr>
              <w:t>1</w:t>
            </w:r>
          </w:p>
        </w:tc>
        <w:tc>
          <w:tcPr>
            <w:tcW w:w="7371" w:type="dxa"/>
          </w:tcPr>
          <w:p w:rsidR="003837CF" w:rsidRDefault="003837CF">
            <w:r>
              <w:rPr>
                <w:rFonts w:hint="eastAsia"/>
              </w:rPr>
              <w:t>文化、芸術又はスポーツの振興その他町民の福祉の向上に寄与し、公益性のある事業であること。</w:t>
            </w:r>
          </w:p>
        </w:tc>
        <w:tc>
          <w:tcPr>
            <w:tcW w:w="1275" w:type="dxa"/>
          </w:tcPr>
          <w:p w:rsidR="003837CF" w:rsidRDefault="003837CF"/>
        </w:tc>
      </w:tr>
      <w:tr w:rsidR="003837CF" w:rsidTr="003837CF">
        <w:tc>
          <w:tcPr>
            <w:tcW w:w="421" w:type="dxa"/>
          </w:tcPr>
          <w:p w:rsidR="003837CF" w:rsidRDefault="00081C55">
            <w:r>
              <w:rPr>
                <w:rFonts w:hint="eastAsia"/>
              </w:rPr>
              <w:t>2</w:t>
            </w:r>
          </w:p>
        </w:tc>
        <w:tc>
          <w:tcPr>
            <w:tcW w:w="7371" w:type="dxa"/>
          </w:tcPr>
          <w:p w:rsidR="003837CF" w:rsidRDefault="003837CF">
            <w:r>
              <w:t>私的な営利を目的とする事業でないこと。</w:t>
            </w:r>
          </w:p>
        </w:tc>
        <w:tc>
          <w:tcPr>
            <w:tcW w:w="1275" w:type="dxa"/>
          </w:tcPr>
          <w:p w:rsidR="003837CF" w:rsidRDefault="003837CF"/>
        </w:tc>
      </w:tr>
      <w:tr w:rsidR="003837CF" w:rsidTr="003837CF">
        <w:tc>
          <w:tcPr>
            <w:tcW w:w="421" w:type="dxa"/>
          </w:tcPr>
          <w:p w:rsidR="003837CF" w:rsidRDefault="00081C55">
            <w:r>
              <w:rPr>
                <w:rFonts w:hint="eastAsia"/>
              </w:rPr>
              <w:t>3</w:t>
            </w:r>
          </w:p>
        </w:tc>
        <w:tc>
          <w:tcPr>
            <w:tcW w:w="7371" w:type="dxa"/>
          </w:tcPr>
          <w:p w:rsidR="003837CF" w:rsidRDefault="003837CF">
            <w:r>
              <w:t>特定の政治的又は宗教的な事業でないこと。</w:t>
            </w:r>
          </w:p>
        </w:tc>
        <w:tc>
          <w:tcPr>
            <w:tcW w:w="1275" w:type="dxa"/>
          </w:tcPr>
          <w:p w:rsidR="003837CF" w:rsidRDefault="003837CF"/>
        </w:tc>
      </w:tr>
      <w:tr w:rsidR="003837CF" w:rsidTr="003837CF">
        <w:tc>
          <w:tcPr>
            <w:tcW w:w="421" w:type="dxa"/>
          </w:tcPr>
          <w:p w:rsidR="003837CF" w:rsidRDefault="00081C55">
            <w:r>
              <w:rPr>
                <w:rFonts w:hint="eastAsia"/>
              </w:rPr>
              <w:t>4</w:t>
            </w:r>
          </w:p>
        </w:tc>
        <w:tc>
          <w:tcPr>
            <w:tcW w:w="7371" w:type="dxa"/>
          </w:tcPr>
          <w:p w:rsidR="003837CF" w:rsidRDefault="003837CF">
            <w:r>
              <w:t>会員の勧誘を目的としていないこと。</w:t>
            </w:r>
          </w:p>
        </w:tc>
        <w:tc>
          <w:tcPr>
            <w:tcW w:w="1275" w:type="dxa"/>
          </w:tcPr>
          <w:p w:rsidR="003837CF" w:rsidRDefault="003837CF"/>
        </w:tc>
      </w:tr>
      <w:tr w:rsidR="003837CF" w:rsidTr="003837CF">
        <w:tc>
          <w:tcPr>
            <w:tcW w:w="421" w:type="dxa"/>
          </w:tcPr>
          <w:p w:rsidR="003837CF" w:rsidRDefault="00081C55">
            <w:r>
              <w:rPr>
                <w:rFonts w:hint="eastAsia"/>
              </w:rPr>
              <w:t>5</w:t>
            </w:r>
          </w:p>
        </w:tc>
        <w:tc>
          <w:tcPr>
            <w:tcW w:w="7371" w:type="dxa"/>
          </w:tcPr>
          <w:p w:rsidR="003837CF" w:rsidRDefault="003837CF">
            <w:r>
              <w:t>一般の参加者を制限し、又は排除しないこと。</w:t>
            </w:r>
          </w:p>
        </w:tc>
        <w:tc>
          <w:tcPr>
            <w:tcW w:w="1275" w:type="dxa"/>
          </w:tcPr>
          <w:p w:rsidR="003837CF" w:rsidRDefault="003837CF"/>
        </w:tc>
      </w:tr>
      <w:tr w:rsidR="003837CF" w:rsidTr="003837CF">
        <w:tc>
          <w:tcPr>
            <w:tcW w:w="421" w:type="dxa"/>
          </w:tcPr>
          <w:p w:rsidR="003837CF" w:rsidRDefault="00081C55">
            <w:r>
              <w:rPr>
                <w:rFonts w:hint="eastAsia"/>
              </w:rPr>
              <w:t>6</w:t>
            </w:r>
          </w:p>
        </w:tc>
        <w:tc>
          <w:tcPr>
            <w:tcW w:w="7371" w:type="dxa"/>
          </w:tcPr>
          <w:p w:rsidR="003837CF" w:rsidRDefault="003837CF">
            <w:r>
              <w:t>事業が確実に実施される見込みがあり、開催場所の公衆衛生、安全管理、災害防止等について、十分な設備及び措置が講じられていること。</w:t>
            </w:r>
          </w:p>
        </w:tc>
        <w:tc>
          <w:tcPr>
            <w:tcW w:w="1275" w:type="dxa"/>
          </w:tcPr>
          <w:p w:rsidR="003837CF" w:rsidRDefault="003837CF"/>
        </w:tc>
      </w:tr>
      <w:tr w:rsidR="003837CF" w:rsidTr="003837CF">
        <w:tc>
          <w:tcPr>
            <w:tcW w:w="421" w:type="dxa"/>
          </w:tcPr>
          <w:p w:rsidR="003837CF" w:rsidRDefault="00081C55">
            <w:r>
              <w:rPr>
                <w:rFonts w:hint="eastAsia"/>
              </w:rPr>
              <w:t>7</w:t>
            </w:r>
          </w:p>
        </w:tc>
        <w:tc>
          <w:tcPr>
            <w:tcW w:w="7371" w:type="dxa"/>
          </w:tcPr>
          <w:p w:rsidR="003837CF" w:rsidRDefault="003837CF">
            <w:r>
              <w:t>必要な官公署への届出等の手続がとられていること</w:t>
            </w:r>
            <w:r>
              <w:rPr>
                <w:rFonts w:hint="eastAsia"/>
              </w:rPr>
              <w:t>。</w:t>
            </w:r>
          </w:p>
        </w:tc>
        <w:tc>
          <w:tcPr>
            <w:tcW w:w="1275" w:type="dxa"/>
          </w:tcPr>
          <w:p w:rsidR="003837CF" w:rsidRDefault="003837CF"/>
        </w:tc>
      </w:tr>
      <w:tr w:rsidR="003837CF" w:rsidTr="003837CF">
        <w:tc>
          <w:tcPr>
            <w:tcW w:w="421" w:type="dxa"/>
          </w:tcPr>
          <w:p w:rsidR="003837CF" w:rsidRDefault="00081C55">
            <w:r>
              <w:rPr>
                <w:rFonts w:hint="eastAsia"/>
              </w:rPr>
              <w:t>8</w:t>
            </w:r>
          </w:p>
        </w:tc>
        <w:tc>
          <w:tcPr>
            <w:tcW w:w="7371" w:type="dxa"/>
          </w:tcPr>
          <w:p w:rsidR="003837CF" w:rsidRDefault="003837CF">
            <w:r>
              <w:t>主催者が参加者から入場料その他の費用を徴収する場合は、徴収の額及び目的が適正かつ明確であること。</w:t>
            </w:r>
          </w:p>
        </w:tc>
        <w:tc>
          <w:tcPr>
            <w:tcW w:w="1275" w:type="dxa"/>
          </w:tcPr>
          <w:p w:rsidR="003837CF" w:rsidRDefault="003837CF"/>
        </w:tc>
      </w:tr>
    </w:tbl>
    <w:p w:rsidR="002C1C69" w:rsidRDefault="002C1C69" w:rsidP="00323A5C"/>
    <w:p w:rsidR="002C1C69" w:rsidRDefault="002C1C69" w:rsidP="00323A5C">
      <w:r>
        <w:rPr>
          <w:rFonts w:hint="eastAsia"/>
        </w:rPr>
        <w:t>【必要書類】</w:t>
      </w:r>
    </w:p>
    <w:p w:rsidR="00081C55" w:rsidRDefault="00DC7854" w:rsidP="00323A5C">
      <w:r>
        <w:rPr>
          <w:rFonts w:hint="eastAsia"/>
        </w:rPr>
        <w:t>申請に必要な書類について</w:t>
      </w:r>
    </w:p>
    <w:tbl>
      <w:tblPr>
        <w:tblStyle w:val="a3"/>
        <w:tblW w:w="0" w:type="auto"/>
        <w:tblLook w:val="04A0" w:firstRow="1" w:lastRow="0" w:firstColumn="1" w:lastColumn="0" w:noHBand="0" w:noVBand="1"/>
      </w:tblPr>
      <w:tblGrid>
        <w:gridCol w:w="426"/>
        <w:gridCol w:w="7366"/>
        <w:gridCol w:w="1275"/>
      </w:tblGrid>
      <w:tr w:rsidR="00DC7854" w:rsidTr="00DC7854">
        <w:tc>
          <w:tcPr>
            <w:tcW w:w="426" w:type="dxa"/>
          </w:tcPr>
          <w:p w:rsidR="00DC7854" w:rsidRDefault="00DC7854" w:rsidP="00323A5C"/>
        </w:tc>
        <w:tc>
          <w:tcPr>
            <w:tcW w:w="7366" w:type="dxa"/>
          </w:tcPr>
          <w:p w:rsidR="00DC7854" w:rsidRDefault="00DC7854" w:rsidP="00DC7854">
            <w:pPr>
              <w:jc w:val="center"/>
            </w:pPr>
            <w:r>
              <w:rPr>
                <w:rFonts w:hint="eastAsia"/>
              </w:rPr>
              <w:t>書類</w:t>
            </w:r>
          </w:p>
        </w:tc>
        <w:tc>
          <w:tcPr>
            <w:tcW w:w="1275" w:type="dxa"/>
          </w:tcPr>
          <w:p w:rsidR="00DC7854" w:rsidRDefault="00DC7854" w:rsidP="00DC7854">
            <w:pPr>
              <w:jc w:val="center"/>
            </w:pPr>
            <w:r>
              <w:rPr>
                <w:rFonts w:hint="eastAsia"/>
              </w:rPr>
              <w:t>チェック</w:t>
            </w:r>
          </w:p>
        </w:tc>
      </w:tr>
      <w:tr w:rsidR="00DC7854" w:rsidTr="00DC7854">
        <w:tc>
          <w:tcPr>
            <w:tcW w:w="426" w:type="dxa"/>
          </w:tcPr>
          <w:p w:rsidR="00DC7854" w:rsidRDefault="00DC7854" w:rsidP="00323A5C">
            <w:r>
              <w:rPr>
                <w:rFonts w:hint="eastAsia"/>
              </w:rPr>
              <w:t>１</w:t>
            </w:r>
          </w:p>
        </w:tc>
        <w:tc>
          <w:tcPr>
            <w:tcW w:w="7366" w:type="dxa"/>
          </w:tcPr>
          <w:p w:rsidR="00DC7854" w:rsidRDefault="00DC7854" w:rsidP="00323A5C">
            <w:r>
              <w:rPr>
                <w:rFonts w:hint="eastAsia"/>
              </w:rPr>
              <w:t>みやこ町後援等承認申請書（様式第１号）</w:t>
            </w:r>
          </w:p>
        </w:tc>
        <w:tc>
          <w:tcPr>
            <w:tcW w:w="1275" w:type="dxa"/>
          </w:tcPr>
          <w:p w:rsidR="00DC7854" w:rsidRDefault="00DC7854" w:rsidP="00323A5C"/>
        </w:tc>
      </w:tr>
      <w:tr w:rsidR="002C1C69" w:rsidTr="00DC7854">
        <w:tc>
          <w:tcPr>
            <w:tcW w:w="426" w:type="dxa"/>
          </w:tcPr>
          <w:p w:rsidR="002C1C69" w:rsidRDefault="002C1C69" w:rsidP="002C1C69">
            <w:r>
              <w:rPr>
                <w:rFonts w:hint="eastAsia"/>
              </w:rPr>
              <w:t>２</w:t>
            </w:r>
          </w:p>
        </w:tc>
        <w:tc>
          <w:tcPr>
            <w:tcW w:w="7366" w:type="dxa"/>
          </w:tcPr>
          <w:p w:rsidR="002C1C69" w:rsidRDefault="002C1C69" w:rsidP="002C1C69">
            <w:r>
              <w:rPr>
                <w:rFonts w:hint="eastAsia"/>
              </w:rPr>
              <w:t>誓約書（様式第２号）（必要に応じて）</w:t>
            </w:r>
          </w:p>
        </w:tc>
        <w:tc>
          <w:tcPr>
            <w:tcW w:w="1275" w:type="dxa"/>
          </w:tcPr>
          <w:p w:rsidR="002C1C69" w:rsidRDefault="002C1C69" w:rsidP="002C1C69"/>
        </w:tc>
      </w:tr>
      <w:tr w:rsidR="002C1C69" w:rsidTr="00DC7854">
        <w:tc>
          <w:tcPr>
            <w:tcW w:w="426" w:type="dxa"/>
          </w:tcPr>
          <w:p w:rsidR="002C1C69" w:rsidRDefault="002C1C69" w:rsidP="002C1C69">
            <w:r>
              <w:rPr>
                <w:rFonts w:hint="eastAsia"/>
              </w:rPr>
              <w:t>３</w:t>
            </w:r>
          </w:p>
        </w:tc>
        <w:tc>
          <w:tcPr>
            <w:tcW w:w="7366" w:type="dxa"/>
          </w:tcPr>
          <w:p w:rsidR="002C1C69" w:rsidRDefault="002C1C69" w:rsidP="002C1C69">
            <w:r>
              <w:rPr>
                <w:rFonts w:hint="eastAsia"/>
              </w:rPr>
              <w:t>事業を主催する団体の概要がわかるもの（規約、会則等）</w:t>
            </w:r>
          </w:p>
        </w:tc>
        <w:tc>
          <w:tcPr>
            <w:tcW w:w="1275" w:type="dxa"/>
          </w:tcPr>
          <w:p w:rsidR="002C1C69" w:rsidRDefault="002C1C69" w:rsidP="002C1C69"/>
        </w:tc>
      </w:tr>
      <w:tr w:rsidR="002C1C69" w:rsidTr="00DC7854">
        <w:tc>
          <w:tcPr>
            <w:tcW w:w="426" w:type="dxa"/>
          </w:tcPr>
          <w:p w:rsidR="002C1C69" w:rsidRDefault="002C1C69" w:rsidP="002C1C69">
            <w:r>
              <w:rPr>
                <w:rFonts w:hint="eastAsia"/>
              </w:rPr>
              <w:t>４</w:t>
            </w:r>
          </w:p>
        </w:tc>
        <w:tc>
          <w:tcPr>
            <w:tcW w:w="7366" w:type="dxa"/>
          </w:tcPr>
          <w:p w:rsidR="002C1C69" w:rsidRDefault="002C1C69" w:rsidP="002C1C69">
            <w:r>
              <w:rPr>
                <w:rFonts w:hint="eastAsia"/>
              </w:rPr>
              <w:t>役員の氏名、役職名等がわかるもの</w:t>
            </w:r>
          </w:p>
        </w:tc>
        <w:tc>
          <w:tcPr>
            <w:tcW w:w="1275" w:type="dxa"/>
          </w:tcPr>
          <w:p w:rsidR="002C1C69" w:rsidRDefault="002C1C69" w:rsidP="002C1C69"/>
        </w:tc>
      </w:tr>
      <w:tr w:rsidR="002C1C69" w:rsidTr="00DC7854">
        <w:tc>
          <w:tcPr>
            <w:tcW w:w="426" w:type="dxa"/>
          </w:tcPr>
          <w:p w:rsidR="002C1C69" w:rsidRDefault="002C1C69" w:rsidP="002C1C69">
            <w:r>
              <w:rPr>
                <w:rFonts w:hint="eastAsia"/>
              </w:rPr>
              <w:t>５</w:t>
            </w:r>
          </w:p>
        </w:tc>
        <w:tc>
          <w:tcPr>
            <w:tcW w:w="7366" w:type="dxa"/>
          </w:tcPr>
          <w:p w:rsidR="002C1C69" w:rsidRDefault="002C1C69" w:rsidP="002C1C69">
            <w:r>
              <w:rPr>
                <w:rFonts w:hint="eastAsia"/>
              </w:rPr>
              <w:t>事業計画書及びパンフレット等（町の名義を印字する予定のもの）</w:t>
            </w:r>
          </w:p>
        </w:tc>
        <w:tc>
          <w:tcPr>
            <w:tcW w:w="1275" w:type="dxa"/>
          </w:tcPr>
          <w:p w:rsidR="002C1C69" w:rsidRDefault="002C1C69" w:rsidP="002C1C69"/>
        </w:tc>
      </w:tr>
      <w:tr w:rsidR="002C1C69" w:rsidTr="00DC7854">
        <w:tc>
          <w:tcPr>
            <w:tcW w:w="426" w:type="dxa"/>
          </w:tcPr>
          <w:p w:rsidR="002C1C69" w:rsidRDefault="002C1C69" w:rsidP="002C1C69">
            <w:r>
              <w:rPr>
                <w:rFonts w:hint="eastAsia"/>
              </w:rPr>
              <w:t>６</w:t>
            </w:r>
          </w:p>
        </w:tc>
        <w:tc>
          <w:tcPr>
            <w:tcW w:w="7366" w:type="dxa"/>
          </w:tcPr>
          <w:p w:rsidR="002C1C69" w:rsidRDefault="002C1C69" w:rsidP="002C1C69">
            <w:r>
              <w:rPr>
                <w:rFonts w:hint="eastAsia"/>
              </w:rPr>
              <w:t>収支計画書（当該事業が、料金等を徴収する場合）</w:t>
            </w:r>
          </w:p>
        </w:tc>
        <w:tc>
          <w:tcPr>
            <w:tcW w:w="1275" w:type="dxa"/>
          </w:tcPr>
          <w:p w:rsidR="002C1C69" w:rsidRDefault="002C1C69" w:rsidP="002C1C69"/>
        </w:tc>
      </w:tr>
    </w:tbl>
    <w:p w:rsidR="00887E12" w:rsidRDefault="00887E12" w:rsidP="00323A5C"/>
    <w:p w:rsidR="00081C55" w:rsidRPr="00115D2B" w:rsidRDefault="00887E12" w:rsidP="00323A5C">
      <w:r>
        <w:rPr>
          <w:rFonts w:hint="eastAsia"/>
        </w:rPr>
        <w:t>※このチェックリストは、申請</w:t>
      </w:r>
      <w:r w:rsidR="00773030">
        <w:rPr>
          <w:rFonts w:hint="eastAsia"/>
        </w:rPr>
        <w:t>の</w:t>
      </w:r>
      <w:r>
        <w:rPr>
          <w:rFonts w:hint="eastAsia"/>
        </w:rPr>
        <w:t>承諾の可否を判断するものではありません。</w:t>
      </w:r>
    </w:p>
    <w:sectPr w:rsidR="00081C55" w:rsidRPr="00115D2B" w:rsidSect="00887E1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54" w:rsidRDefault="00DC7854" w:rsidP="00DC7854">
      <w:r>
        <w:separator/>
      </w:r>
    </w:p>
  </w:endnote>
  <w:endnote w:type="continuationSeparator" w:id="0">
    <w:p w:rsidR="00DC7854" w:rsidRDefault="00DC7854" w:rsidP="00DC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54" w:rsidRDefault="00DC7854" w:rsidP="00DC7854">
      <w:r>
        <w:separator/>
      </w:r>
    </w:p>
  </w:footnote>
  <w:footnote w:type="continuationSeparator" w:id="0">
    <w:p w:rsidR="00DC7854" w:rsidRDefault="00DC7854" w:rsidP="00DC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3F"/>
    <w:rsid w:val="00081C55"/>
    <w:rsid w:val="00115D2B"/>
    <w:rsid w:val="002C1C69"/>
    <w:rsid w:val="00323A5C"/>
    <w:rsid w:val="003837CF"/>
    <w:rsid w:val="005372E0"/>
    <w:rsid w:val="00583D5D"/>
    <w:rsid w:val="006E4583"/>
    <w:rsid w:val="006F226F"/>
    <w:rsid w:val="00773030"/>
    <w:rsid w:val="008237E4"/>
    <w:rsid w:val="0085623F"/>
    <w:rsid w:val="00887E12"/>
    <w:rsid w:val="009A56F4"/>
    <w:rsid w:val="00C02928"/>
    <w:rsid w:val="00CB1544"/>
    <w:rsid w:val="00DC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716C0"/>
  <w15:chartTrackingRefBased/>
  <w15:docId w15:val="{4FFFD66C-DCD1-4B44-9735-D0C8D04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854"/>
    <w:pPr>
      <w:tabs>
        <w:tab w:val="center" w:pos="4252"/>
        <w:tab w:val="right" w:pos="8504"/>
      </w:tabs>
      <w:snapToGrid w:val="0"/>
    </w:pPr>
  </w:style>
  <w:style w:type="character" w:customStyle="1" w:styleId="a5">
    <w:name w:val="ヘッダー (文字)"/>
    <w:basedOn w:val="a0"/>
    <w:link w:val="a4"/>
    <w:uiPriority w:val="99"/>
    <w:rsid w:val="00DC7854"/>
  </w:style>
  <w:style w:type="paragraph" w:styleId="a6">
    <w:name w:val="footer"/>
    <w:basedOn w:val="a"/>
    <w:link w:val="a7"/>
    <w:uiPriority w:val="99"/>
    <w:unhideWhenUsed/>
    <w:rsid w:val="00DC7854"/>
    <w:pPr>
      <w:tabs>
        <w:tab w:val="center" w:pos="4252"/>
        <w:tab w:val="right" w:pos="8504"/>
      </w:tabs>
      <w:snapToGrid w:val="0"/>
    </w:pPr>
  </w:style>
  <w:style w:type="character" w:customStyle="1" w:styleId="a7">
    <w:name w:val="フッター (文字)"/>
    <w:basedOn w:val="a0"/>
    <w:link w:val="a6"/>
    <w:uiPriority w:val="99"/>
    <w:rsid w:val="00DC7854"/>
  </w:style>
  <w:style w:type="paragraph" w:styleId="a8">
    <w:name w:val="Balloon Text"/>
    <w:basedOn w:val="a"/>
    <w:link w:val="a9"/>
    <w:uiPriority w:val="99"/>
    <w:semiHidden/>
    <w:unhideWhenUsed/>
    <w:rsid w:val="00887E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4084-ABCA-4A87-937C-54E01557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由莉奈</dc:creator>
  <cp:keywords/>
  <dc:description/>
  <cp:lastModifiedBy>馬場 由莉奈</cp:lastModifiedBy>
  <cp:revision>7</cp:revision>
  <cp:lastPrinted>2023-12-07T08:20:00Z</cp:lastPrinted>
  <dcterms:created xsi:type="dcterms:W3CDTF">2023-11-08T05:58:00Z</dcterms:created>
  <dcterms:modified xsi:type="dcterms:W3CDTF">2023-12-22T06:57:00Z</dcterms:modified>
</cp:coreProperties>
</file>