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DC" w:rsidRDefault="00A02FAD" w:rsidP="006F3DDC">
      <w:pPr>
        <w:jc w:val="right"/>
      </w:pPr>
      <w:r>
        <w:rPr>
          <w:rFonts w:hint="eastAsia"/>
        </w:rPr>
        <w:t xml:space="preserve">　　</w:t>
      </w:r>
      <w:r w:rsidR="006F3DDC">
        <w:rPr>
          <w:rFonts w:hint="eastAsia"/>
        </w:rPr>
        <w:t xml:space="preserve">　年　　月　　日</w:t>
      </w:r>
    </w:p>
    <w:p w:rsidR="006F3DDC" w:rsidRDefault="006F3DDC" w:rsidP="006F3DDC">
      <w:pPr>
        <w:ind w:right="960"/>
      </w:pPr>
    </w:p>
    <w:p w:rsidR="006F3DDC" w:rsidRDefault="006F3DDC" w:rsidP="006F3DDC">
      <w:pPr>
        <w:rPr>
          <w:lang w:eastAsia="zh-TW"/>
        </w:rPr>
      </w:pPr>
      <w:r>
        <w:rPr>
          <w:rFonts w:hint="eastAsia"/>
        </w:rPr>
        <w:t>みやこ</w:t>
      </w:r>
      <w:r>
        <w:rPr>
          <w:rFonts w:hint="eastAsia"/>
          <w:lang w:eastAsia="zh-TW"/>
        </w:rPr>
        <w:t xml:space="preserve">町長　</w:t>
      </w:r>
      <w:r>
        <w:rPr>
          <w:rFonts w:hint="eastAsia"/>
        </w:rPr>
        <w:t>様</w:t>
      </w:r>
    </w:p>
    <w:p w:rsidR="006F3DDC" w:rsidRDefault="006F3DDC" w:rsidP="006F3DDC">
      <w:pPr>
        <w:rPr>
          <w:lang w:eastAsia="zh-TW"/>
        </w:rPr>
      </w:pPr>
    </w:p>
    <w:p w:rsidR="006F3DDC" w:rsidRDefault="006F3DDC" w:rsidP="006F3DDC">
      <w:pPr>
        <w:jc w:val="right"/>
      </w:pPr>
      <w:r>
        <w:rPr>
          <w:rFonts w:hint="eastAsia"/>
        </w:rPr>
        <w:t>地縁による団体の名称及び主たる事務所の所在地</w:t>
      </w:r>
      <w:bookmarkStart w:id="0" w:name="_GoBack"/>
      <w:bookmarkEnd w:id="0"/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>名</w:t>
      </w:r>
      <w:r w:rsidRPr="00891FE6">
        <w:rPr>
          <w:rFonts w:hint="eastAsia"/>
          <w:u w:val="single"/>
        </w:rPr>
        <w:t xml:space="preserve">  </w:t>
      </w:r>
      <w:r w:rsidRPr="00891FE6">
        <w:rPr>
          <w:rFonts w:hint="eastAsia"/>
          <w:u w:val="single"/>
        </w:rPr>
        <w:t xml:space="preserve">称　　　　　　　　　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</w:p>
    <w:p w:rsidR="006F3DDC" w:rsidRPr="00891FE6" w:rsidRDefault="006F3DDC" w:rsidP="006F3DDC">
      <w:pPr>
        <w:wordWrap w:val="0"/>
        <w:spacing w:line="300" w:lineRule="exact"/>
        <w:ind w:leftChars="-9" w:left="5258" w:hangingChars="2200" w:hanging="528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所在地　　京都郡みやこ町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</w:p>
    <w:p w:rsidR="006F3DDC" w:rsidRDefault="006F3DDC" w:rsidP="006F3DDC">
      <w:pPr>
        <w:spacing w:line="300" w:lineRule="exact"/>
        <w:ind w:leftChars="-9" w:left="5258" w:hangingChars="2200" w:hanging="5280"/>
        <w:jc w:val="right"/>
      </w:pPr>
    </w:p>
    <w:p w:rsidR="006F3DDC" w:rsidRDefault="006F3DDC" w:rsidP="006F3DDC">
      <w:pPr>
        <w:wordWrap w:val="0"/>
        <w:ind w:leftChars="-1" w:left="-2"/>
        <w:jc w:val="right"/>
      </w:pPr>
      <w:r>
        <w:rPr>
          <w:rFonts w:hint="eastAsia"/>
        </w:rPr>
        <w:t xml:space="preserve">代表者の氏名及び住所　　　　　　　　　　　　</w:t>
      </w:r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氏　名　　　　　　　　　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㊞</w:t>
      </w:r>
    </w:p>
    <w:p w:rsidR="006F3DDC" w:rsidRPr="00891FE6" w:rsidRDefault="006F3DDC" w:rsidP="006F3DDC">
      <w:pPr>
        <w:wordWrap w:val="0"/>
        <w:jc w:val="right"/>
        <w:rPr>
          <w:u w:val="single"/>
        </w:rPr>
      </w:pPr>
      <w:r w:rsidRPr="00891FE6">
        <w:rPr>
          <w:rFonts w:hint="eastAsia"/>
          <w:u w:val="single"/>
        </w:rPr>
        <w:t xml:space="preserve">住　所　　京都郡みやこ町　　</w:t>
      </w:r>
      <w:r>
        <w:rPr>
          <w:rFonts w:hint="eastAsia"/>
          <w:u w:val="single"/>
        </w:rPr>
        <w:t xml:space="preserve">　　</w:t>
      </w:r>
      <w:r w:rsidRPr="00891FE6">
        <w:rPr>
          <w:rFonts w:hint="eastAsia"/>
          <w:u w:val="single"/>
        </w:rPr>
        <w:t xml:space="preserve">　　　　　</w:t>
      </w:r>
    </w:p>
    <w:p w:rsidR="000908F0" w:rsidRDefault="000908F0" w:rsidP="006F3DDC"/>
    <w:p w:rsidR="00A21AAB" w:rsidRDefault="00C6065E" w:rsidP="00A21AAB">
      <w:pPr>
        <w:jc w:val="center"/>
        <w:rPr>
          <w:lang w:eastAsia="zh-TW"/>
        </w:rPr>
      </w:pPr>
      <w:r>
        <w:rPr>
          <w:rFonts w:hint="eastAsia"/>
        </w:rPr>
        <w:t>解　散</w:t>
      </w:r>
      <w:r w:rsidR="00A21AAB">
        <w:rPr>
          <w:rFonts w:hint="eastAsia"/>
          <w:lang w:eastAsia="zh-TW"/>
        </w:rPr>
        <w:t xml:space="preserve">　届</w:t>
      </w:r>
      <w:r w:rsidR="00410F71">
        <w:rPr>
          <w:rFonts w:hint="eastAsia"/>
        </w:rPr>
        <w:t xml:space="preserve">　出</w:t>
      </w:r>
      <w:r w:rsidR="00A21AAB">
        <w:rPr>
          <w:rFonts w:hint="eastAsia"/>
          <w:lang w:eastAsia="zh-TW"/>
        </w:rPr>
        <w:t xml:space="preserve">　書</w:t>
      </w:r>
    </w:p>
    <w:p w:rsidR="00A21AAB" w:rsidRDefault="00A21AAB">
      <w:pPr>
        <w:rPr>
          <w:lang w:eastAsia="zh-TW"/>
        </w:rPr>
      </w:pPr>
    </w:p>
    <w:p w:rsidR="004E3501" w:rsidRDefault="009E6EFF" w:rsidP="00681FC5">
      <w:pPr>
        <w:ind w:firstLineChars="100" w:firstLine="240"/>
      </w:pPr>
      <w:r>
        <w:rPr>
          <w:rFonts w:hint="eastAsia"/>
        </w:rPr>
        <w:t>地方自治法第２６０</w:t>
      </w:r>
      <w:r w:rsidR="000C627F">
        <w:rPr>
          <w:rFonts w:hint="eastAsia"/>
        </w:rPr>
        <w:t>条の２</w:t>
      </w:r>
      <w:r w:rsidR="004E3501">
        <w:rPr>
          <w:rFonts w:hint="eastAsia"/>
        </w:rPr>
        <w:t>０</w:t>
      </w:r>
      <w:r w:rsidR="000C627F">
        <w:rPr>
          <w:rFonts w:hint="eastAsia"/>
        </w:rPr>
        <w:t>の規定により</w:t>
      </w:r>
      <w:r w:rsidR="00CC3C33">
        <w:rPr>
          <w:rFonts w:hint="eastAsia"/>
        </w:rPr>
        <w:t>、</w:t>
      </w:r>
      <w:r w:rsidR="004E3501">
        <w:rPr>
          <w:rFonts w:hint="eastAsia"/>
        </w:rPr>
        <w:t xml:space="preserve">　　年</w:t>
      </w:r>
      <w:r w:rsidR="00C6065E">
        <w:rPr>
          <w:rFonts w:hint="eastAsia"/>
        </w:rPr>
        <w:t xml:space="preserve">　　月　　日に認可を受けた当認可地縁団体は、下記のとおり解散することになった</w:t>
      </w:r>
      <w:r w:rsidR="004E3501">
        <w:rPr>
          <w:rFonts w:hint="eastAsia"/>
        </w:rPr>
        <w:t>ので</w:t>
      </w:r>
      <w:r w:rsidR="00C6065E">
        <w:rPr>
          <w:rFonts w:hint="eastAsia"/>
        </w:rPr>
        <w:t>、</w:t>
      </w:r>
      <w:r w:rsidR="004E3501">
        <w:rPr>
          <w:rFonts w:hint="eastAsia"/>
        </w:rPr>
        <w:t>必要書類を添えて届け出ます。</w:t>
      </w:r>
    </w:p>
    <w:p w:rsidR="004E3501" w:rsidRDefault="004E3501" w:rsidP="00681FC5">
      <w:pPr>
        <w:ind w:firstLineChars="100" w:firstLine="240"/>
      </w:pPr>
    </w:p>
    <w:p w:rsidR="00A21AAB" w:rsidRDefault="00A21AAB" w:rsidP="00352D75">
      <w:pPr>
        <w:jc w:val="center"/>
      </w:pPr>
      <w:r>
        <w:rPr>
          <w:rFonts w:hint="eastAsia"/>
        </w:rPr>
        <w:t>記</w:t>
      </w:r>
    </w:p>
    <w:p w:rsidR="00A21AAB" w:rsidRDefault="00A21AAB" w:rsidP="00A21AAB"/>
    <w:p w:rsidR="004E3501" w:rsidRDefault="004E3501" w:rsidP="00A21AAB">
      <w:r>
        <w:rPr>
          <w:rFonts w:hint="eastAsia"/>
        </w:rPr>
        <w:t>１　団体の名称</w:t>
      </w:r>
    </w:p>
    <w:p w:rsidR="004E3501" w:rsidRDefault="004E3501" w:rsidP="00A21AAB"/>
    <w:p w:rsidR="004E3501" w:rsidRDefault="004E3501" w:rsidP="00A21AAB">
      <w:r>
        <w:rPr>
          <w:rFonts w:hint="eastAsia"/>
        </w:rPr>
        <w:t>２　区域</w:t>
      </w:r>
    </w:p>
    <w:p w:rsidR="004E3501" w:rsidRDefault="004E3501" w:rsidP="00A21AAB"/>
    <w:p w:rsidR="004E3501" w:rsidRDefault="004E3501" w:rsidP="00A21AAB">
      <w:r>
        <w:rPr>
          <w:rFonts w:hint="eastAsia"/>
        </w:rPr>
        <w:t>３　主たる事務所の所在地</w:t>
      </w:r>
    </w:p>
    <w:p w:rsidR="004E3501" w:rsidRDefault="004E3501" w:rsidP="00A21AAB"/>
    <w:p w:rsidR="004E3501" w:rsidRDefault="004E3501" w:rsidP="00A21AAB">
      <w:r>
        <w:rPr>
          <w:rFonts w:hint="eastAsia"/>
        </w:rPr>
        <w:t>４　清算人の氏名及び住所</w:t>
      </w:r>
    </w:p>
    <w:p w:rsidR="004E3501" w:rsidRDefault="004E3501" w:rsidP="00A21AAB">
      <w:r>
        <w:rPr>
          <w:rFonts w:hint="eastAsia"/>
        </w:rPr>
        <w:t xml:space="preserve">　　　氏　名　　</w:t>
      </w:r>
      <w:r w:rsidRPr="004E350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4E3501">
        <w:rPr>
          <w:rFonts w:hint="eastAsia"/>
          <w:u w:val="single"/>
        </w:rPr>
        <w:t xml:space="preserve">　</w:t>
      </w:r>
    </w:p>
    <w:p w:rsidR="004E3501" w:rsidRDefault="004E3501" w:rsidP="00A21AAB">
      <w:r>
        <w:rPr>
          <w:rFonts w:hint="eastAsia"/>
        </w:rPr>
        <w:t xml:space="preserve">　　　住　所　　</w:t>
      </w:r>
      <w:r w:rsidRPr="004E3501">
        <w:rPr>
          <w:rFonts w:hint="eastAsia"/>
          <w:u w:val="single"/>
        </w:rPr>
        <w:t xml:space="preserve">　　　　　　　　　　　　　　　</w:t>
      </w:r>
    </w:p>
    <w:p w:rsidR="004E3501" w:rsidRDefault="004E3501" w:rsidP="00A21AAB"/>
    <w:p w:rsidR="00A21AAB" w:rsidRDefault="004E3501" w:rsidP="00A21AAB">
      <w:r>
        <w:rPr>
          <w:rFonts w:hint="eastAsia"/>
        </w:rPr>
        <w:t>５　解散事由（地方自治法第２６０条の２０の規定のいずれか）</w:t>
      </w:r>
    </w:p>
    <w:p w:rsidR="005C6061" w:rsidRDefault="005C6061" w:rsidP="00A21AAB"/>
    <w:p w:rsidR="005C6061" w:rsidRDefault="005C6061" w:rsidP="00A21AAB">
      <w:r>
        <w:rPr>
          <w:rFonts w:hint="eastAsia"/>
        </w:rPr>
        <w:t>６　添付書類</w:t>
      </w:r>
    </w:p>
    <w:p w:rsidR="005C6061" w:rsidRDefault="005C6061" w:rsidP="00A21AAB">
      <w:r>
        <w:rPr>
          <w:rFonts w:hint="eastAsia"/>
        </w:rPr>
        <w:t xml:space="preserve">　　解散を総会で議決したことを証する書類</w:t>
      </w:r>
    </w:p>
    <w:p w:rsidR="00575361" w:rsidRPr="004C26AC" w:rsidRDefault="00575361" w:rsidP="00A21AAB"/>
    <w:p w:rsidR="00575361" w:rsidRPr="00A21AAB" w:rsidRDefault="00575361" w:rsidP="00A21AAB"/>
    <w:sectPr w:rsidR="00575361" w:rsidRPr="00A21AAB" w:rsidSect="00150D2F">
      <w:footerReference w:type="default" r:id="rId7"/>
      <w:pgSz w:w="11906" w:h="16838" w:code="9"/>
      <w:pgMar w:top="1418" w:right="1134" w:bottom="1418" w:left="1418" w:header="851" w:footer="720" w:gutter="0"/>
      <w:pgNumType w:start="5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C" w:rsidRDefault="00BE29AC" w:rsidP="00802244">
      <w:r>
        <w:separator/>
      </w:r>
    </w:p>
  </w:endnote>
  <w:endnote w:type="continuationSeparator" w:id="0">
    <w:p w:rsidR="00BE29AC" w:rsidRDefault="00BE29AC" w:rsidP="008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113208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  <w:sz w:val="20"/>
        <w:szCs w:val="20"/>
      </w:rPr>
    </w:sdtEndPr>
    <w:sdtContent>
      <w:p w:rsidR="00DA0F90" w:rsidRPr="00DA0F90" w:rsidRDefault="00DA0F90" w:rsidP="00DA0F90">
        <w:pPr>
          <w:pStyle w:val="a6"/>
          <w:jc w:val="center"/>
          <w:rPr>
            <w:rFonts w:ascii="UD デジタル 教科書体 NP-R" w:eastAsia="UD デジタル 教科書体 NP-R"/>
            <w:sz w:val="20"/>
            <w:szCs w:val="20"/>
          </w:rPr>
        </w:pPr>
        <w:r w:rsidRPr="00DA0F90">
          <w:rPr>
            <w:rFonts w:ascii="UD デジタル 教科書体 NP-R" w:eastAsia="UD デジタル 教科書体 NP-R" w:hint="eastAsia"/>
            <w:sz w:val="20"/>
            <w:szCs w:val="20"/>
          </w:rPr>
          <w:fldChar w:fldCharType="begin"/>
        </w:r>
        <w:r w:rsidRPr="00DA0F90">
          <w:rPr>
            <w:rFonts w:ascii="UD デジタル 教科書体 NP-R" w:eastAsia="UD デジタル 教科書体 NP-R" w:hint="eastAsia"/>
            <w:sz w:val="20"/>
            <w:szCs w:val="20"/>
          </w:rPr>
          <w:instrText>PAGE   \* MERGEFORMAT</w:instrText>
        </w:r>
        <w:r w:rsidRPr="00DA0F90">
          <w:rPr>
            <w:rFonts w:ascii="UD デジタル 教科書体 NP-R" w:eastAsia="UD デジタル 教科書体 NP-R" w:hint="eastAsia"/>
            <w:sz w:val="20"/>
            <w:szCs w:val="20"/>
          </w:rPr>
          <w:fldChar w:fldCharType="separate"/>
        </w:r>
        <w:r w:rsidR="00150D2F" w:rsidRPr="00150D2F">
          <w:rPr>
            <w:rFonts w:ascii="UD デジタル 教科書体 NP-R" w:eastAsia="UD デジタル 教科書体 NP-R"/>
            <w:noProof/>
            <w:sz w:val="20"/>
            <w:szCs w:val="20"/>
            <w:lang w:val="ja-JP"/>
          </w:rPr>
          <w:t>51</w:t>
        </w:r>
        <w:r w:rsidRPr="00DA0F90">
          <w:rPr>
            <w:rFonts w:ascii="UD デジタル 教科書体 NP-R" w:eastAsia="UD デジタル 教科書体 NP-R" w:hint="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C" w:rsidRDefault="00BE29AC" w:rsidP="00802244">
      <w:r>
        <w:separator/>
      </w:r>
    </w:p>
  </w:footnote>
  <w:footnote w:type="continuationSeparator" w:id="0">
    <w:p w:rsidR="00BE29AC" w:rsidRDefault="00BE29AC" w:rsidP="0080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00654"/>
    <w:rsid w:val="000114B0"/>
    <w:rsid w:val="000908F0"/>
    <w:rsid w:val="000C627F"/>
    <w:rsid w:val="000E0F64"/>
    <w:rsid w:val="00150D2F"/>
    <w:rsid w:val="001B0BFF"/>
    <w:rsid w:val="00292F44"/>
    <w:rsid w:val="002E08B8"/>
    <w:rsid w:val="00352D75"/>
    <w:rsid w:val="00397C24"/>
    <w:rsid w:val="003C56CD"/>
    <w:rsid w:val="003E2DF7"/>
    <w:rsid w:val="00410F71"/>
    <w:rsid w:val="004C26AC"/>
    <w:rsid w:val="004E3501"/>
    <w:rsid w:val="004E736B"/>
    <w:rsid w:val="0057037B"/>
    <w:rsid w:val="00575361"/>
    <w:rsid w:val="00577DED"/>
    <w:rsid w:val="005C6061"/>
    <w:rsid w:val="00681FC5"/>
    <w:rsid w:val="006F3DDC"/>
    <w:rsid w:val="00776C49"/>
    <w:rsid w:val="00802244"/>
    <w:rsid w:val="00805E66"/>
    <w:rsid w:val="00806D02"/>
    <w:rsid w:val="00955C5E"/>
    <w:rsid w:val="009E6EFF"/>
    <w:rsid w:val="009F2164"/>
    <w:rsid w:val="00A006A7"/>
    <w:rsid w:val="00A02FAD"/>
    <w:rsid w:val="00A21AAB"/>
    <w:rsid w:val="00A975A3"/>
    <w:rsid w:val="00AB1CA6"/>
    <w:rsid w:val="00AC7D6C"/>
    <w:rsid w:val="00AE3025"/>
    <w:rsid w:val="00B0717A"/>
    <w:rsid w:val="00BD1137"/>
    <w:rsid w:val="00BE29AC"/>
    <w:rsid w:val="00C30D9C"/>
    <w:rsid w:val="00C6065E"/>
    <w:rsid w:val="00CA4AE8"/>
    <w:rsid w:val="00CC3C33"/>
    <w:rsid w:val="00D5688A"/>
    <w:rsid w:val="00D924CD"/>
    <w:rsid w:val="00D92AB3"/>
    <w:rsid w:val="00DA0F90"/>
    <w:rsid w:val="00DA4769"/>
    <w:rsid w:val="00DC3ED9"/>
    <w:rsid w:val="00EB1EF8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284A8-260F-499A-B13B-F425111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C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224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224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D12C-CB3E-44F8-B89A-1E651D0E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日</vt:lpstr>
      <vt:lpstr>平成１５年３月　日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日</dc:title>
  <dc:subject/>
  <dc:creator>荒巻</dc:creator>
  <cp:keywords/>
  <dc:description/>
  <cp:lastModifiedBy>宮谷 友季子</cp:lastModifiedBy>
  <cp:revision>16</cp:revision>
  <cp:lastPrinted>2014-04-15T01:27:00Z</cp:lastPrinted>
  <dcterms:created xsi:type="dcterms:W3CDTF">2023-09-17T07:51:00Z</dcterms:created>
  <dcterms:modified xsi:type="dcterms:W3CDTF">2023-10-20T08:36:00Z</dcterms:modified>
</cp:coreProperties>
</file>