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86" w:rsidRPr="00277C86" w:rsidRDefault="00277C86" w:rsidP="00277C86">
      <w:pPr>
        <w:wordWrap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>様式第</w:t>
      </w:r>
      <w:r w:rsidR="002020D5">
        <w:rPr>
          <w:rFonts w:hAnsi="Century" w:cs="Times New Roman" w:hint="eastAsia"/>
          <w:kern w:val="0"/>
          <w:sz w:val="21"/>
          <w:szCs w:val="20"/>
        </w:rPr>
        <w:t>4号</w:t>
      </w:r>
      <w:r w:rsidRPr="00277C86">
        <w:rPr>
          <w:rFonts w:hAnsi="Century" w:cs="Times New Roman"/>
          <w:kern w:val="0"/>
          <w:sz w:val="21"/>
          <w:szCs w:val="20"/>
        </w:rPr>
        <w:t>(</w:t>
      </w:r>
      <w:r w:rsidRPr="00277C86">
        <w:rPr>
          <w:rFonts w:hAnsi="Century" w:cs="Times New Roman" w:hint="eastAsia"/>
          <w:kern w:val="0"/>
          <w:sz w:val="21"/>
          <w:szCs w:val="20"/>
        </w:rPr>
        <w:t>第</w:t>
      </w:r>
      <w:r w:rsidRPr="00277C86">
        <w:rPr>
          <w:rFonts w:hAnsi="Century" w:cs="Times New Roman"/>
          <w:kern w:val="0"/>
          <w:sz w:val="21"/>
          <w:szCs w:val="20"/>
        </w:rPr>
        <w:t>3</w:t>
      </w:r>
      <w:r w:rsidRPr="00277C86">
        <w:rPr>
          <w:rFonts w:hAnsi="Century" w:cs="Times New Roman" w:hint="eastAsia"/>
          <w:kern w:val="0"/>
          <w:sz w:val="21"/>
          <w:szCs w:val="20"/>
        </w:rPr>
        <w:t>条関係</w:t>
      </w:r>
      <w:r w:rsidRPr="00277C86">
        <w:rPr>
          <w:rFonts w:hAnsi="Century" w:cs="Times New Roman"/>
          <w:kern w:val="0"/>
          <w:sz w:val="21"/>
          <w:szCs w:val="20"/>
        </w:rPr>
        <w:t>)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jc w:val="center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>承認法人に関する申出書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jc w:val="righ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>年　　月　　日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0"/>
        </w:rPr>
      </w:pPr>
    </w:p>
    <w:p w:rsidR="00277C86" w:rsidRPr="00277C86" w:rsidRDefault="00277C86" w:rsidP="00277C86">
      <w:pPr>
        <w:wordWrap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 xml:space="preserve">　みやこ町選挙管理委員会委員長　様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0"/>
        </w:rPr>
      </w:pPr>
    </w:p>
    <w:p w:rsidR="00277C86" w:rsidRPr="00277C86" w:rsidRDefault="00277C86" w:rsidP="00277C86">
      <w:pPr>
        <w:wordWrap w:val="0"/>
        <w:autoSpaceDE w:val="0"/>
        <w:autoSpaceDN w:val="0"/>
        <w:adjustRightInd w:val="0"/>
        <w:jc w:val="righ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 xml:space="preserve">申出者　　　　　　　　　　　　　　　　　　　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jc w:val="righ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 xml:space="preserve">政党その他の政治団体の名称　　　　　　　　　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jc w:val="righ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 xml:space="preserve">代表者の氏名　　　　　　　　　　　　　　　　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jc w:val="righ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 xml:space="preserve">主たる事務所の所在地　　　　　　　　　　　　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jc w:val="right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/>
          <w:kern w:val="0"/>
          <w:sz w:val="21"/>
          <w:szCs w:val="20"/>
        </w:rPr>
        <w:t>(</w:t>
      </w:r>
      <w:r w:rsidRPr="00277C86">
        <w:rPr>
          <w:rFonts w:hAnsi="Century" w:cs="Times New Roman" w:hint="eastAsia"/>
          <w:kern w:val="0"/>
          <w:sz w:val="21"/>
          <w:szCs w:val="20"/>
        </w:rPr>
        <w:t>電話番号</w:t>
      </w:r>
      <w:r w:rsidRPr="00277C86">
        <w:rPr>
          <w:rFonts w:hAnsi="Century" w:cs="Times New Roman"/>
          <w:kern w:val="0"/>
          <w:sz w:val="21"/>
          <w:szCs w:val="20"/>
        </w:rPr>
        <w:t>)</w:t>
      </w:r>
      <w:r w:rsidRPr="00277C86">
        <w:rPr>
          <w:rFonts w:hAnsi="Century" w:cs="Times New Roman" w:hint="eastAsia"/>
          <w:kern w:val="0"/>
          <w:sz w:val="21"/>
          <w:szCs w:val="20"/>
        </w:rPr>
        <w:t xml:space="preserve">　　　　　　　　　　　　　　　　　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0"/>
        </w:rPr>
      </w:pPr>
    </w:p>
    <w:p w:rsidR="00277C86" w:rsidRPr="00277C86" w:rsidRDefault="00277C86" w:rsidP="00277C86">
      <w:pPr>
        <w:wordWrap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 xml:space="preserve">　閲覧事項を下記の法人に取り扱わせる必要があるため、</w:t>
      </w:r>
      <w:r w:rsidR="004A0035">
        <w:rPr>
          <w:rFonts w:hAnsi="Century" w:cs="Times New Roman" w:hint="eastAsia"/>
          <w:kern w:val="0"/>
          <w:sz w:val="21"/>
          <w:szCs w:val="20"/>
        </w:rPr>
        <w:t>公職選挙</w:t>
      </w:r>
      <w:r w:rsidRPr="00277C86">
        <w:rPr>
          <w:rFonts w:hAnsi="Century" w:cs="Times New Roman" w:hint="eastAsia"/>
          <w:kern w:val="0"/>
          <w:sz w:val="21"/>
          <w:szCs w:val="20"/>
        </w:rPr>
        <w:t>法第</w:t>
      </w:r>
      <w:r w:rsidRPr="00277C86">
        <w:rPr>
          <w:rFonts w:hAnsi="Century" w:cs="Times New Roman"/>
          <w:kern w:val="0"/>
          <w:sz w:val="21"/>
          <w:szCs w:val="20"/>
        </w:rPr>
        <w:t>28</w:t>
      </w:r>
      <w:r w:rsidRPr="00277C86">
        <w:rPr>
          <w:rFonts w:hAnsi="Century" w:cs="Times New Roman" w:hint="eastAsia"/>
          <w:kern w:val="0"/>
          <w:sz w:val="21"/>
          <w:szCs w:val="20"/>
        </w:rPr>
        <w:t>条の</w:t>
      </w:r>
      <w:r w:rsidRPr="00277C86">
        <w:rPr>
          <w:rFonts w:hAnsi="Century" w:cs="Times New Roman"/>
          <w:kern w:val="0"/>
          <w:sz w:val="21"/>
          <w:szCs w:val="20"/>
        </w:rPr>
        <w:t>2</w:t>
      </w:r>
      <w:r w:rsidRPr="00277C86">
        <w:rPr>
          <w:rFonts w:hAnsi="Century" w:cs="Times New Roman" w:hint="eastAsia"/>
          <w:kern w:val="0"/>
          <w:sz w:val="21"/>
          <w:szCs w:val="20"/>
        </w:rPr>
        <w:t>第</w:t>
      </w:r>
      <w:r w:rsidRPr="00277C86">
        <w:rPr>
          <w:rFonts w:hAnsi="Century" w:cs="Times New Roman"/>
          <w:kern w:val="0"/>
          <w:sz w:val="21"/>
          <w:szCs w:val="20"/>
        </w:rPr>
        <w:t>7</w:t>
      </w:r>
      <w:r w:rsidR="00741CD5">
        <w:rPr>
          <w:rFonts w:hAnsi="Century" w:cs="Times New Roman" w:hint="eastAsia"/>
          <w:kern w:val="0"/>
          <w:sz w:val="21"/>
          <w:szCs w:val="20"/>
        </w:rPr>
        <w:t>項の規定により</w:t>
      </w:r>
      <w:r w:rsidRPr="00277C86">
        <w:rPr>
          <w:rFonts w:hAnsi="Century" w:cs="Times New Roman" w:hint="eastAsia"/>
          <w:kern w:val="0"/>
          <w:sz w:val="21"/>
          <w:szCs w:val="20"/>
        </w:rPr>
        <w:t>、下記のとおり申し出ます。</w:t>
      </w:r>
    </w:p>
    <w:p w:rsidR="00277C86" w:rsidRPr="00277C86" w:rsidRDefault="00277C86" w:rsidP="00277C86">
      <w:pPr>
        <w:wordWrap w:val="0"/>
        <w:autoSpaceDE w:val="0"/>
        <w:autoSpaceDN w:val="0"/>
        <w:adjustRightInd w:val="0"/>
        <w:jc w:val="center"/>
        <w:rPr>
          <w:rFonts w:hAnsi="Century" w:cs="Times New Roman"/>
          <w:kern w:val="0"/>
          <w:sz w:val="21"/>
          <w:szCs w:val="20"/>
        </w:rPr>
      </w:pPr>
      <w:r w:rsidRPr="00277C86">
        <w:rPr>
          <w:rFonts w:hAnsi="Century" w:cs="Times New Roman" w:hint="eastAsia"/>
          <w:kern w:val="0"/>
          <w:sz w:val="21"/>
          <w:szCs w:val="20"/>
        </w:rPr>
        <w:t>記</w:t>
      </w:r>
    </w:p>
    <w:tbl>
      <w:tblPr>
        <w:tblW w:w="95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681"/>
      </w:tblGrid>
      <w:tr w:rsidR="00277C86" w:rsidRPr="00277C86" w:rsidTr="00DC3AFD">
        <w:trPr>
          <w:trHeight w:val="510"/>
        </w:trPr>
        <w:tc>
          <w:tcPr>
            <w:tcW w:w="2835" w:type="dxa"/>
            <w:vAlign w:val="center"/>
          </w:tcPr>
          <w:p w:rsidR="00277C86" w:rsidRPr="00277C86" w:rsidRDefault="00277C86" w:rsidP="00277C86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hAnsi="Century" w:cs="Times New Roman"/>
                <w:kern w:val="0"/>
                <w:sz w:val="21"/>
                <w:szCs w:val="21"/>
              </w:rPr>
            </w:pPr>
            <w:r w:rsidRPr="00277C86">
              <w:rPr>
                <w:rFonts w:hAnsi="Century" w:cs="Times New Roman"/>
                <w:kern w:val="0"/>
                <w:sz w:val="21"/>
                <w:szCs w:val="21"/>
              </w:rPr>
              <w:t>1</w:t>
            </w:r>
            <w:r w:rsidRPr="00277C86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法人の名称</w:t>
            </w:r>
          </w:p>
        </w:tc>
        <w:tc>
          <w:tcPr>
            <w:tcW w:w="6681" w:type="dxa"/>
          </w:tcPr>
          <w:p w:rsidR="00277C86" w:rsidRPr="00277C86" w:rsidRDefault="00277C86" w:rsidP="00277C86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1"/>
              </w:rPr>
            </w:pPr>
            <w:r w:rsidRPr="00277C86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77C86" w:rsidRPr="00277C86" w:rsidTr="00DC3AFD">
        <w:trPr>
          <w:trHeight w:val="510"/>
        </w:trPr>
        <w:tc>
          <w:tcPr>
            <w:tcW w:w="2835" w:type="dxa"/>
            <w:vAlign w:val="center"/>
          </w:tcPr>
          <w:p w:rsidR="00277C86" w:rsidRPr="00277C86" w:rsidRDefault="00277C86" w:rsidP="00277C86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hAnsi="Century" w:cs="Times New Roman"/>
                <w:kern w:val="0"/>
                <w:sz w:val="21"/>
                <w:szCs w:val="21"/>
              </w:rPr>
            </w:pPr>
            <w:r w:rsidRPr="00277C86">
              <w:rPr>
                <w:rFonts w:hAnsi="Century" w:cs="Times New Roman"/>
                <w:kern w:val="0"/>
                <w:sz w:val="21"/>
                <w:szCs w:val="21"/>
              </w:rPr>
              <w:t>2</w:t>
            </w:r>
            <w:r w:rsidRPr="00277C86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法人の代表者の氏名</w:t>
            </w:r>
          </w:p>
        </w:tc>
        <w:tc>
          <w:tcPr>
            <w:tcW w:w="6681" w:type="dxa"/>
          </w:tcPr>
          <w:p w:rsidR="00277C86" w:rsidRPr="00277C86" w:rsidRDefault="00277C86" w:rsidP="00277C86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1"/>
              </w:rPr>
            </w:pPr>
            <w:r w:rsidRPr="00277C86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77C86" w:rsidRPr="00277C86" w:rsidTr="00DC3AFD">
        <w:trPr>
          <w:trHeight w:val="554"/>
        </w:trPr>
        <w:tc>
          <w:tcPr>
            <w:tcW w:w="2835" w:type="dxa"/>
            <w:vAlign w:val="center"/>
          </w:tcPr>
          <w:p w:rsidR="00277C86" w:rsidRPr="00277C86" w:rsidRDefault="00277C86" w:rsidP="00277C86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hAnsi="Century" w:cs="Times New Roman"/>
                <w:kern w:val="0"/>
                <w:sz w:val="21"/>
                <w:szCs w:val="21"/>
              </w:rPr>
            </w:pPr>
            <w:r w:rsidRPr="00277C86">
              <w:rPr>
                <w:rFonts w:hAnsi="Century" w:cs="Times New Roman"/>
                <w:kern w:val="0"/>
                <w:sz w:val="21"/>
                <w:szCs w:val="21"/>
              </w:rPr>
              <w:t>3</w:t>
            </w:r>
            <w:r w:rsidRPr="00277C86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法人の主たる事務所の所在地</w:t>
            </w:r>
          </w:p>
        </w:tc>
        <w:tc>
          <w:tcPr>
            <w:tcW w:w="6681" w:type="dxa"/>
          </w:tcPr>
          <w:p w:rsidR="00277C86" w:rsidRPr="00277C86" w:rsidRDefault="00277C86" w:rsidP="00277C86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1"/>
              </w:rPr>
            </w:pPr>
            <w:r w:rsidRPr="00277C86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77C86" w:rsidRPr="00277C86" w:rsidTr="00DC3AFD">
        <w:trPr>
          <w:trHeight w:val="735"/>
        </w:trPr>
        <w:tc>
          <w:tcPr>
            <w:tcW w:w="2835" w:type="dxa"/>
            <w:vAlign w:val="center"/>
          </w:tcPr>
          <w:p w:rsidR="00277C86" w:rsidRPr="00277C86" w:rsidRDefault="00277C86" w:rsidP="00277C86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hAnsi="Century" w:cs="Times New Roman"/>
                <w:kern w:val="0"/>
                <w:sz w:val="21"/>
                <w:szCs w:val="21"/>
              </w:rPr>
            </w:pPr>
            <w:bookmarkStart w:id="0" w:name="_GoBack" w:colFirst="1" w:colLast="1"/>
            <w:r w:rsidRPr="00277C86">
              <w:rPr>
                <w:rFonts w:hAnsi="Century" w:cs="Times New Roman"/>
                <w:kern w:val="0"/>
                <w:sz w:val="21"/>
                <w:szCs w:val="21"/>
              </w:rPr>
              <w:t>4</w:t>
            </w:r>
            <w:r w:rsidRPr="00277C86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法人に閲覧事項を取り扱わせる事由</w:t>
            </w:r>
          </w:p>
        </w:tc>
        <w:tc>
          <w:tcPr>
            <w:tcW w:w="6681" w:type="dxa"/>
          </w:tcPr>
          <w:p w:rsidR="00277C86" w:rsidRPr="006B0287" w:rsidRDefault="00277C86" w:rsidP="00277C86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18"/>
                <w:szCs w:val="21"/>
              </w:rPr>
            </w:pPr>
            <w:r w:rsidRPr="006B0287">
              <w:rPr>
                <w:rFonts w:hAnsi="Century" w:cs="Times New Roman"/>
                <w:kern w:val="0"/>
                <w:sz w:val="18"/>
                <w:szCs w:val="21"/>
              </w:rPr>
              <w:t>(</w:t>
            </w:r>
            <w:r w:rsidRPr="006B0287">
              <w:rPr>
                <w:rFonts w:hAnsi="Century" w:cs="Times New Roman" w:hint="eastAsia"/>
                <w:kern w:val="0"/>
                <w:sz w:val="18"/>
                <w:szCs w:val="21"/>
              </w:rPr>
              <w:t>その必要性等について具体的に記載すること。</w:t>
            </w:r>
            <w:r w:rsidRPr="006B0287">
              <w:rPr>
                <w:rFonts w:hAnsi="Century" w:cs="Times New Roman"/>
                <w:kern w:val="0"/>
                <w:sz w:val="18"/>
                <w:szCs w:val="21"/>
              </w:rPr>
              <w:t>)</w:t>
            </w:r>
          </w:p>
        </w:tc>
      </w:tr>
      <w:bookmarkEnd w:id="0"/>
      <w:tr w:rsidR="00277C86" w:rsidRPr="00277C86" w:rsidTr="00DC3AFD">
        <w:trPr>
          <w:trHeight w:val="734"/>
        </w:trPr>
        <w:tc>
          <w:tcPr>
            <w:tcW w:w="2835" w:type="dxa"/>
            <w:vAlign w:val="center"/>
          </w:tcPr>
          <w:p w:rsidR="00277C86" w:rsidRPr="00277C86" w:rsidRDefault="00277C86" w:rsidP="00277C86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hAnsi="Century" w:cs="Times New Roman"/>
                <w:kern w:val="0"/>
                <w:sz w:val="21"/>
                <w:szCs w:val="21"/>
              </w:rPr>
            </w:pPr>
            <w:r w:rsidRPr="00277C86">
              <w:rPr>
                <w:rFonts w:hAnsi="Century" w:cs="Times New Roman"/>
                <w:kern w:val="0"/>
                <w:sz w:val="21"/>
                <w:szCs w:val="21"/>
              </w:rPr>
              <w:t>5</w:t>
            </w:r>
            <w:r w:rsidRPr="00277C86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承認法人閲覧事項取扱者の範囲</w:t>
            </w:r>
          </w:p>
        </w:tc>
        <w:tc>
          <w:tcPr>
            <w:tcW w:w="6681" w:type="dxa"/>
          </w:tcPr>
          <w:p w:rsidR="00277C86" w:rsidRPr="00277C86" w:rsidRDefault="00277C86" w:rsidP="00277C86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1"/>
              </w:rPr>
            </w:pPr>
            <w:r w:rsidRPr="00277C86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77C86" w:rsidRPr="00277C86" w:rsidTr="00DC3AFD">
        <w:trPr>
          <w:trHeight w:val="1042"/>
        </w:trPr>
        <w:tc>
          <w:tcPr>
            <w:tcW w:w="2835" w:type="dxa"/>
            <w:vAlign w:val="center"/>
          </w:tcPr>
          <w:p w:rsidR="00277C86" w:rsidRPr="00277C86" w:rsidRDefault="00277C86" w:rsidP="00277C86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hAnsi="Century" w:cs="Times New Roman"/>
                <w:kern w:val="0"/>
                <w:sz w:val="21"/>
                <w:szCs w:val="21"/>
              </w:rPr>
            </w:pPr>
            <w:r w:rsidRPr="00277C86">
              <w:rPr>
                <w:rFonts w:hAnsi="Century" w:cs="Times New Roman"/>
                <w:kern w:val="0"/>
                <w:sz w:val="21"/>
                <w:szCs w:val="21"/>
              </w:rPr>
              <w:t>6</w:t>
            </w:r>
            <w:r w:rsidRPr="00277C86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法人における閲覧事項の管理の方法</w:t>
            </w:r>
          </w:p>
        </w:tc>
        <w:tc>
          <w:tcPr>
            <w:tcW w:w="6681" w:type="dxa"/>
          </w:tcPr>
          <w:p w:rsidR="00277C86" w:rsidRPr="00277C86" w:rsidRDefault="00277C86" w:rsidP="00277C86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21"/>
                <w:szCs w:val="21"/>
              </w:rPr>
            </w:pPr>
            <w:r w:rsidRPr="006B0287">
              <w:rPr>
                <w:rFonts w:hAnsi="Century" w:cs="Times New Roman"/>
                <w:kern w:val="0"/>
                <w:sz w:val="18"/>
                <w:szCs w:val="21"/>
              </w:rPr>
              <w:t>(</w:t>
            </w:r>
            <w:r w:rsidRPr="006B0287">
              <w:rPr>
                <w:rFonts w:hAnsi="Century" w:cs="Times New Roman" w:hint="eastAsia"/>
                <w:kern w:val="0"/>
                <w:sz w:val="18"/>
                <w:szCs w:val="21"/>
              </w:rPr>
              <w:t>管理体制や廃棄の時期、方法等について具体的に記載すること。</w:t>
            </w:r>
            <w:r w:rsidRPr="006B0287">
              <w:rPr>
                <w:rFonts w:hAnsi="Century" w:cs="Times New Roman"/>
                <w:kern w:val="0"/>
                <w:sz w:val="18"/>
                <w:szCs w:val="21"/>
              </w:rPr>
              <w:t>)</w:t>
            </w:r>
          </w:p>
        </w:tc>
      </w:tr>
      <w:tr w:rsidR="00277C86" w:rsidRPr="00277C86" w:rsidTr="00DC3AFD">
        <w:trPr>
          <w:trHeight w:val="1814"/>
        </w:trPr>
        <w:tc>
          <w:tcPr>
            <w:tcW w:w="2835" w:type="dxa"/>
            <w:vAlign w:val="center"/>
          </w:tcPr>
          <w:p w:rsidR="00277C86" w:rsidRPr="00277C86" w:rsidRDefault="00277C86" w:rsidP="00277C86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hAnsi="Century" w:cs="Times New Roman"/>
                <w:kern w:val="0"/>
                <w:sz w:val="21"/>
                <w:szCs w:val="21"/>
              </w:rPr>
            </w:pPr>
            <w:r w:rsidRPr="00277C86">
              <w:rPr>
                <w:rFonts w:hAnsi="Century" w:cs="Times New Roman"/>
                <w:kern w:val="0"/>
                <w:sz w:val="21"/>
                <w:szCs w:val="21"/>
              </w:rPr>
              <w:t>7</w:t>
            </w:r>
            <w:r w:rsidRPr="00277C86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閲覧者に関する事項</w:t>
            </w:r>
          </w:p>
        </w:tc>
        <w:tc>
          <w:tcPr>
            <w:tcW w:w="6681" w:type="dxa"/>
          </w:tcPr>
          <w:p w:rsidR="00277C86" w:rsidRPr="006B0287" w:rsidRDefault="00277C86" w:rsidP="00277C86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 w:val="18"/>
                <w:szCs w:val="21"/>
              </w:rPr>
            </w:pPr>
            <w:r w:rsidRPr="006B0287">
              <w:rPr>
                <w:rFonts w:hAnsi="Century" w:cs="Times New Roman"/>
                <w:kern w:val="0"/>
                <w:sz w:val="18"/>
                <w:szCs w:val="21"/>
              </w:rPr>
              <w:t>(</w:t>
            </w:r>
            <w:r w:rsidR="004A0035" w:rsidRPr="006B0287">
              <w:rPr>
                <w:rFonts w:hAnsi="Century" w:cs="Times New Roman" w:hint="eastAsia"/>
                <w:kern w:val="0"/>
                <w:sz w:val="18"/>
                <w:szCs w:val="21"/>
              </w:rPr>
              <w:t>公職選挙</w:t>
            </w:r>
            <w:r w:rsidRPr="006B0287">
              <w:rPr>
                <w:rFonts w:hAnsi="Century" w:cs="Times New Roman" w:hint="eastAsia"/>
                <w:kern w:val="0"/>
                <w:sz w:val="18"/>
                <w:szCs w:val="21"/>
              </w:rPr>
              <w:t>法第</w:t>
            </w:r>
            <w:r w:rsidRPr="006B0287">
              <w:rPr>
                <w:rFonts w:hAnsi="Century" w:cs="Times New Roman"/>
                <w:kern w:val="0"/>
                <w:sz w:val="18"/>
                <w:szCs w:val="21"/>
              </w:rPr>
              <w:t>28</w:t>
            </w:r>
            <w:r w:rsidRPr="006B0287">
              <w:rPr>
                <w:rFonts w:hAnsi="Century" w:cs="Times New Roman" w:hint="eastAsia"/>
                <w:kern w:val="0"/>
                <w:sz w:val="18"/>
                <w:szCs w:val="21"/>
              </w:rPr>
              <w:t>条の</w:t>
            </w:r>
            <w:r w:rsidRPr="006B0287">
              <w:rPr>
                <w:rFonts w:hAnsi="Century" w:cs="Times New Roman"/>
                <w:kern w:val="0"/>
                <w:sz w:val="18"/>
                <w:szCs w:val="21"/>
              </w:rPr>
              <w:t>2</w:t>
            </w:r>
            <w:r w:rsidRPr="006B0287">
              <w:rPr>
                <w:rFonts w:hAnsi="Century" w:cs="Times New Roman" w:hint="eastAsia"/>
                <w:kern w:val="0"/>
                <w:sz w:val="18"/>
                <w:szCs w:val="21"/>
              </w:rPr>
              <w:t>第</w:t>
            </w:r>
            <w:r w:rsidRPr="006B0287">
              <w:rPr>
                <w:rFonts w:hAnsi="Century" w:cs="Times New Roman"/>
                <w:kern w:val="0"/>
                <w:sz w:val="18"/>
                <w:szCs w:val="21"/>
              </w:rPr>
              <w:t>9</w:t>
            </w:r>
            <w:r w:rsidRPr="006B0287">
              <w:rPr>
                <w:rFonts w:hAnsi="Century" w:cs="Times New Roman" w:hint="eastAsia"/>
                <w:kern w:val="0"/>
                <w:sz w:val="18"/>
                <w:szCs w:val="21"/>
              </w:rPr>
              <w:t>項において読み替えて適用される同条第</w:t>
            </w:r>
            <w:r w:rsidRPr="006B0287">
              <w:rPr>
                <w:rFonts w:hAnsi="Century" w:cs="Times New Roman"/>
                <w:kern w:val="0"/>
                <w:sz w:val="18"/>
                <w:szCs w:val="21"/>
              </w:rPr>
              <w:t>1</w:t>
            </w:r>
            <w:r w:rsidRPr="006B0287">
              <w:rPr>
                <w:rFonts w:hAnsi="Century" w:cs="Times New Roman" w:hint="eastAsia"/>
                <w:kern w:val="0"/>
                <w:sz w:val="18"/>
                <w:szCs w:val="21"/>
              </w:rPr>
              <w:t>項の規定により承認法人閲覧事項取扱者を閲覧者とする場合には、当該閲覧者が法人の役職員又は構成員であって当該法人が指</w:t>
            </w:r>
            <w:r w:rsidR="00741CD5" w:rsidRPr="006B0287">
              <w:rPr>
                <w:rFonts w:hAnsi="Century" w:cs="Times New Roman" w:hint="eastAsia"/>
                <w:kern w:val="0"/>
                <w:sz w:val="18"/>
                <w:szCs w:val="21"/>
              </w:rPr>
              <w:t>定するもの</w:t>
            </w:r>
            <w:r w:rsidRPr="006B0287">
              <w:rPr>
                <w:rFonts w:hAnsi="Century" w:cs="Times New Roman" w:hint="eastAsia"/>
                <w:kern w:val="0"/>
                <w:sz w:val="18"/>
                <w:szCs w:val="21"/>
              </w:rPr>
              <w:t>である旨を記載すること。</w:t>
            </w:r>
            <w:r w:rsidRPr="006B0287">
              <w:rPr>
                <w:rFonts w:hAnsi="Century" w:cs="Times New Roman"/>
                <w:kern w:val="0"/>
                <w:sz w:val="18"/>
                <w:szCs w:val="21"/>
              </w:rPr>
              <w:t>)</w:t>
            </w:r>
          </w:p>
        </w:tc>
      </w:tr>
    </w:tbl>
    <w:p w:rsidR="00277C86" w:rsidRPr="00277C86" w:rsidRDefault="00277C86" w:rsidP="00450D20">
      <w:pPr>
        <w:rPr>
          <w:sz w:val="24"/>
          <w:szCs w:val="24"/>
        </w:rPr>
      </w:pPr>
    </w:p>
    <w:sectPr w:rsidR="00277C86" w:rsidRPr="00277C86" w:rsidSect="0097071B">
      <w:footerReference w:type="default" r:id="rId7"/>
      <w:pgSz w:w="11906" w:h="16838" w:code="9"/>
      <w:pgMar w:top="1418" w:right="1134" w:bottom="1418" w:left="1418" w:header="851" w:footer="720" w:gutter="0"/>
      <w:cols w:space="425"/>
      <w:docGrid w:type="linesAndChars" w:linePitch="378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D5" w:rsidRDefault="002020D5" w:rsidP="0011000A">
      <w:r>
        <w:separator/>
      </w:r>
    </w:p>
  </w:endnote>
  <w:endnote w:type="continuationSeparator" w:id="0">
    <w:p w:rsidR="002020D5" w:rsidRDefault="002020D5" w:rsidP="0011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29427"/>
      <w:docPartObj>
        <w:docPartGallery w:val="Page Numbers (Bottom of Page)"/>
        <w:docPartUnique/>
      </w:docPartObj>
    </w:sdtPr>
    <w:sdtEndPr>
      <w:rPr>
        <w:rFonts w:ascii="Century" w:hAnsi="Century"/>
        <w:sz w:val="24"/>
        <w:szCs w:val="24"/>
      </w:rPr>
    </w:sdtEndPr>
    <w:sdtContent>
      <w:p w:rsidR="002020D5" w:rsidRPr="00E94FFF" w:rsidRDefault="002020D5">
        <w:pPr>
          <w:pStyle w:val="a7"/>
          <w:jc w:val="center"/>
          <w:rPr>
            <w:rFonts w:ascii="Century" w:hAnsi="Century"/>
            <w:sz w:val="24"/>
            <w:szCs w:val="24"/>
          </w:rPr>
        </w:pPr>
        <w:r w:rsidRPr="00E94FFF">
          <w:rPr>
            <w:rFonts w:ascii="Century" w:hAnsi="Century"/>
            <w:sz w:val="24"/>
            <w:szCs w:val="24"/>
          </w:rPr>
          <w:fldChar w:fldCharType="begin"/>
        </w:r>
        <w:r w:rsidRPr="00E94FFF">
          <w:rPr>
            <w:rFonts w:ascii="Century" w:hAnsi="Century"/>
            <w:sz w:val="24"/>
            <w:szCs w:val="24"/>
          </w:rPr>
          <w:instrText>PAGE   \* MERGEFORMAT</w:instrText>
        </w:r>
        <w:r w:rsidRPr="00E94FFF">
          <w:rPr>
            <w:rFonts w:ascii="Century" w:hAnsi="Century"/>
            <w:sz w:val="24"/>
            <w:szCs w:val="24"/>
          </w:rPr>
          <w:fldChar w:fldCharType="separate"/>
        </w:r>
        <w:r w:rsidR="006B0287" w:rsidRPr="006B0287">
          <w:rPr>
            <w:rFonts w:ascii="Century" w:hAnsi="Century"/>
            <w:noProof/>
            <w:sz w:val="24"/>
            <w:szCs w:val="24"/>
            <w:lang w:val="ja-JP"/>
          </w:rPr>
          <w:t>1</w:t>
        </w:r>
        <w:r w:rsidRPr="00E94FFF">
          <w:rPr>
            <w:rFonts w:ascii="Century" w:hAnsi="Century"/>
            <w:sz w:val="24"/>
            <w:szCs w:val="24"/>
          </w:rPr>
          <w:fldChar w:fldCharType="end"/>
        </w:r>
        <w:r w:rsidRPr="00E94FFF">
          <w:rPr>
            <w:rFonts w:ascii="Century" w:hAnsi="Century"/>
            <w:sz w:val="24"/>
            <w:szCs w:val="24"/>
          </w:rPr>
          <w:t>/</w:t>
        </w:r>
        <w:r>
          <w:rPr>
            <w:rFonts w:ascii="Century" w:hAnsi="Century" w:hint="eastAsia"/>
            <w:sz w:val="24"/>
            <w:szCs w:val="24"/>
          </w:rPr>
          <w:t>15</w:t>
        </w:r>
      </w:p>
    </w:sdtContent>
  </w:sdt>
  <w:p w:rsidR="002020D5" w:rsidRDefault="002020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D5" w:rsidRDefault="002020D5" w:rsidP="0011000A">
      <w:r>
        <w:separator/>
      </w:r>
    </w:p>
  </w:footnote>
  <w:footnote w:type="continuationSeparator" w:id="0">
    <w:p w:rsidR="002020D5" w:rsidRDefault="002020D5" w:rsidP="0011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13"/>
    <w:rsid w:val="00032113"/>
    <w:rsid w:val="00040167"/>
    <w:rsid w:val="000455A1"/>
    <w:rsid w:val="000B467E"/>
    <w:rsid w:val="000C68FC"/>
    <w:rsid w:val="000F37CC"/>
    <w:rsid w:val="0011000A"/>
    <w:rsid w:val="00141777"/>
    <w:rsid w:val="001440A0"/>
    <w:rsid w:val="001569F1"/>
    <w:rsid w:val="0017262B"/>
    <w:rsid w:val="001F3D21"/>
    <w:rsid w:val="001F5790"/>
    <w:rsid w:val="00200B1F"/>
    <w:rsid w:val="002020D5"/>
    <w:rsid w:val="00210493"/>
    <w:rsid w:val="00227063"/>
    <w:rsid w:val="00244162"/>
    <w:rsid w:val="00250255"/>
    <w:rsid w:val="00276EBC"/>
    <w:rsid w:val="00277C86"/>
    <w:rsid w:val="002B192E"/>
    <w:rsid w:val="002F0ECB"/>
    <w:rsid w:val="0033192A"/>
    <w:rsid w:val="00361B23"/>
    <w:rsid w:val="00366D85"/>
    <w:rsid w:val="003732FB"/>
    <w:rsid w:val="00391B6E"/>
    <w:rsid w:val="003C181B"/>
    <w:rsid w:val="00432FD8"/>
    <w:rsid w:val="004413B0"/>
    <w:rsid w:val="00450D20"/>
    <w:rsid w:val="004761B1"/>
    <w:rsid w:val="00491EEC"/>
    <w:rsid w:val="004A0035"/>
    <w:rsid w:val="00517C91"/>
    <w:rsid w:val="00524568"/>
    <w:rsid w:val="005E2662"/>
    <w:rsid w:val="005F1B49"/>
    <w:rsid w:val="00602EF5"/>
    <w:rsid w:val="00662674"/>
    <w:rsid w:val="00664A4E"/>
    <w:rsid w:val="006749FF"/>
    <w:rsid w:val="00695DB2"/>
    <w:rsid w:val="006A4D2D"/>
    <w:rsid w:val="006B0287"/>
    <w:rsid w:val="006C1582"/>
    <w:rsid w:val="006C6730"/>
    <w:rsid w:val="006E1610"/>
    <w:rsid w:val="006F491E"/>
    <w:rsid w:val="00721977"/>
    <w:rsid w:val="00734117"/>
    <w:rsid w:val="007349B2"/>
    <w:rsid w:val="00741CD5"/>
    <w:rsid w:val="00754118"/>
    <w:rsid w:val="00785C5D"/>
    <w:rsid w:val="007B0B93"/>
    <w:rsid w:val="007B3934"/>
    <w:rsid w:val="007B7590"/>
    <w:rsid w:val="007C41AE"/>
    <w:rsid w:val="007D60FA"/>
    <w:rsid w:val="00804E2D"/>
    <w:rsid w:val="00806C71"/>
    <w:rsid w:val="008268BB"/>
    <w:rsid w:val="00837367"/>
    <w:rsid w:val="008501FE"/>
    <w:rsid w:val="00861FF2"/>
    <w:rsid w:val="00864CC5"/>
    <w:rsid w:val="008712DE"/>
    <w:rsid w:val="008A1D9A"/>
    <w:rsid w:val="008A41FA"/>
    <w:rsid w:val="00910BE3"/>
    <w:rsid w:val="00937C35"/>
    <w:rsid w:val="00943CFD"/>
    <w:rsid w:val="009459B1"/>
    <w:rsid w:val="009515E6"/>
    <w:rsid w:val="0097071B"/>
    <w:rsid w:val="009B3556"/>
    <w:rsid w:val="009E1E05"/>
    <w:rsid w:val="009E725A"/>
    <w:rsid w:val="00A347D0"/>
    <w:rsid w:val="00A47651"/>
    <w:rsid w:val="00A7750F"/>
    <w:rsid w:val="00A862E6"/>
    <w:rsid w:val="00A950C1"/>
    <w:rsid w:val="00AB3E6A"/>
    <w:rsid w:val="00AD4AF6"/>
    <w:rsid w:val="00AF0E9E"/>
    <w:rsid w:val="00B024D3"/>
    <w:rsid w:val="00B202A7"/>
    <w:rsid w:val="00B5636D"/>
    <w:rsid w:val="00B62794"/>
    <w:rsid w:val="00B72E45"/>
    <w:rsid w:val="00BC6BDF"/>
    <w:rsid w:val="00BC7497"/>
    <w:rsid w:val="00BD2469"/>
    <w:rsid w:val="00BF0FD3"/>
    <w:rsid w:val="00C00E9C"/>
    <w:rsid w:val="00C17E74"/>
    <w:rsid w:val="00C33C16"/>
    <w:rsid w:val="00C41C68"/>
    <w:rsid w:val="00C45156"/>
    <w:rsid w:val="00C45CB7"/>
    <w:rsid w:val="00C862E7"/>
    <w:rsid w:val="00C87D13"/>
    <w:rsid w:val="00CB4653"/>
    <w:rsid w:val="00CC0A4F"/>
    <w:rsid w:val="00CC2CDC"/>
    <w:rsid w:val="00CC3861"/>
    <w:rsid w:val="00CD758F"/>
    <w:rsid w:val="00CE5369"/>
    <w:rsid w:val="00CE6201"/>
    <w:rsid w:val="00CE7A36"/>
    <w:rsid w:val="00D12139"/>
    <w:rsid w:val="00D13917"/>
    <w:rsid w:val="00D5270F"/>
    <w:rsid w:val="00D52D07"/>
    <w:rsid w:val="00D55D39"/>
    <w:rsid w:val="00D8673B"/>
    <w:rsid w:val="00DA6D58"/>
    <w:rsid w:val="00DC042F"/>
    <w:rsid w:val="00DC3AFD"/>
    <w:rsid w:val="00DC7D07"/>
    <w:rsid w:val="00DD6FF1"/>
    <w:rsid w:val="00E27988"/>
    <w:rsid w:val="00E335F9"/>
    <w:rsid w:val="00E52FED"/>
    <w:rsid w:val="00E63334"/>
    <w:rsid w:val="00E671FF"/>
    <w:rsid w:val="00E94FFF"/>
    <w:rsid w:val="00EC74FE"/>
    <w:rsid w:val="00F3236B"/>
    <w:rsid w:val="00F45D0E"/>
    <w:rsid w:val="00F637A7"/>
    <w:rsid w:val="00FB3AAA"/>
    <w:rsid w:val="00FC1A32"/>
    <w:rsid w:val="00FD1C31"/>
    <w:rsid w:val="00FD4CF2"/>
    <w:rsid w:val="00FD71A3"/>
    <w:rsid w:val="00FE06FD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415FE-447A-4428-A6A6-B32EDE7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13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9B1"/>
    <w:rPr>
      <w:rFonts w:asciiTheme="majorHAnsi" w:hAnsiTheme="majorHAnsi" w:cstheme="majorBidi"/>
      <w:sz w:val="22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B1"/>
    <w:rPr>
      <w:rFonts w:asciiTheme="majorHAnsi" w:hAnsiTheme="majorHAnsi" w:cstheme="majorBidi"/>
      <w:sz w:val="22"/>
      <w:szCs w:val="18"/>
    </w:rPr>
  </w:style>
  <w:style w:type="paragraph" w:styleId="a5">
    <w:name w:val="header"/>
    <w:basedOn w:val="a"/>
    <w:link w:val="a6"/>
    <w:uiPriority w:val="99"/>
    <w:unhideWhenUsed/>
    <w:rsid w:val="00110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00A"/>
    <w:rPr>
      <w:sz w:val="26"/>
    </w:rPr>
  </w:style>
  <w:style w:type="paragraph" w:styleId="a7">
    <w:name w:val="footer"/>
    <w:basedOn w:val="a"/>
    <w:link w:val="a8"/>
    <w:uiPriority w:val="99"/>
    <w:unhideWhenUsed/>
    <w:rsid w:val="00110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00A"/>
    <w:rPr>
      <w:sz w:val="26"/>
    </w:rPr>
  </w:style>
  <w:style w:type="paragraph" w:styleId="a9">
    <w:name w:val="No Spacing"/>
    <w:uiPriority w:val="1"/>
    <w:qFormat/>
    <w:rsid w:val="00741CD5"/>
    <w:pPr>
      <w:widowControl w:val="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7E1E-8A6D-4E75-882C-C84DC7FA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行橋市役所</dc:creator>
  <cp:keywords/>
  <dc:description/>
  <cp:lastModifiedBy>角田　希</cp:lastModifiedBy>
  <cp:revision>102</cp:revision>
  <cp:lastPrinted>2023-01-30T04:23:00Z</cp:lastPrinted>
  <dcterms:created xsi:type="dcterms:W3CDTF">2022-10-28T01:14:00Z</dcterms:created>
  <dcterms:modified xsi:type="dcterms:W3CDTF">2023-02-02T01:57:00Z</dcterms:modified>
</cp:coreProperties>
</file>