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>様式第</w:t>
      </w:r>
      <w:r w:rsidR="002020D5">
        <w:rPr>
          <w:rFonts w:hAnsi="Century" w:cs="Times New Roman" w:hint="eastAsia"/>
          <w:kern w:val="0"/>
          <w:sz w:val="21"/>
          <w:szCs w:val="20"/>
        </w:rPr>
        <w:t>4号</w:t>
      </w:r>
      <w:r w:rsidRPr="00277C86">
        <w:rPr>
          <w:rFonts w:hAnsi="Century" w:cs="Times New Roman"/>
          <w:kern w:val="0"/>
          <w:sz w:val="21"/>
          <w:szCs w:val="20"/>
        </w:rPr>
        <w:t>(</w:t>
      </w:r>
      <w:r w:rsidRPr="00277C86">
        <w:rPr>
          <w:rFonts w:hAnsi="Century" w:cs="Times New Roman" w:hint="eastAsia"/>
          <w:kern w:val="0"/>
          <w:sz w:val="21"/>
          <w:szCs w:val="20"/>
        </w:rPr>
        <w:t>第</w:t>
      </w:r>
      <w:r w:rsidRPr="00277C86">
        <w:rPr>
          <w:rFonts w:hAnsi="Century" w:cs="Times New Roman"/>
          <w:kern w:val="0"/>
          <w:sz w:val="21"/>
          <w:szCs w:val="20"/>
        </w:rPr>
        <w:t>3</w:t>
      </w:r>
      <w:r w:rsidRPr="00277C86">
        <w:rPr>
          <w:rFonts w:hAnsi="Century" w:cs="Times New Roman" w:hint="eastAsia"/>
          <w:kern w:val="0"/>
          <w:sz w:val="21"/>
          <w:szCs w:val="20"/>
        </w:rPr>
        <w:t>条関係</w:t>
      </w:r>
      <w:r w:rsidRPr="00277C86">
        <w:rPr>
          <w:rFonts w:hAnsi="Century" w:cs="Times New Roman"/>
          <w:kern w:val="0"/>
          <w:sz w:val="21"/>
          <w:szCs w:val="20"/>
        </w:rPr>
        <w:t>)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>承認法人に関する申出書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>年　　月　　日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　みやこ町選挙管理委員会委員長　様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申出者　　　　　　　　　　　　　　　　　　　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政党その他の政治団体の名称　　　　　　　　　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代表者の氏名　　　　　　　　　　　　　　　　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主たる事務所の所在地　　　　　　　　　　　　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/>
          <w:kern w:val="0"/>
          <w:sz w:val="21"/>
          <w:szCs w:val="20"/>
        </w:rPr>
        <w:t>(</w:t>
      </w:r>
      <w:r w:rsidRPr="00277C86">
        <w:rPr>
          <w:rFonts w:hAnsi="Century" w:cs="Times New Roman" w:hint="eastAsia"/>
          <w:kern w:val="0"/>
          <w:sz w:val="21"/>
          <w:szCs w:val="20"/>
        </w:rPr>
        <w:t>電話番号</w:t>
      </w:r>
      <w:r w:rsidRPr="00277C86">
        <w:rPr>
          <w:rFonts w:hAnsi="Century" w:cs="Times New Roman"/>
          <w:kern w:val="0"/>
          <w:sz w:val="21"/>
          <w:szCs w:val="20"/>
        </w:rPr>
        <w:t>)</w:t>
      </w:r>
      <w:r w:rsidRPr="00277C86">
        <w:rPr>
          <w:rFonts w:hAnsi="Century" w:cs="Times New Roman" w:hint="eastAsia"/>
          <w:kern w:val="0"/>
          <w:sz w:val="21"/>
          <w:szCs w:val="20"/>
        </w:rPr>
        <w:t xml:space="preserve">　　　　　　　　　　　　　　　　　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</w:p>
    <w:p w:rsidR="00277C86" w:rsidRPr="00277C86" w:rsidRDefault="00277C86" w:rsidP="00277C86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 xml:space="preserve">　閲覧事項を下記の法人に取り扱わせる必要があるため、</w:t>
      </w:r>
      <w:r w:rsidR="004A0035">
        <w:rPr>
          <w:rFonts w:hAnsi="Century" w:cs="Times New Roman" w:hint="eastAsia"/>
          <w:kern w:val="0"/>
          <w:sz w:val="21"/>
          <w:szCs w:val="20"/>
        </w:rPr>
        <w:t>公職選挙</w:t>
      </w:r>
      <w:r w:rsidRPr="00277C86">
        <w:rPr>
          <w:rFonts w:hAnsi="Century" w:cs="Times New Roman" w:hint="eastAsia"/>
          <w:kern w:val="0"/>
          <w:sz w:val="21"/>
          <w:szCs w:val="20"/>
        </w:rPr>
        <w:t>法第</w:t>
      </w:r>
      <w:r w:rsidRPr="00277C86">
        <w:rPr>
          <w:rFonts w:hAnsi="Century" w:cs="Times New Roman"/>
          <w:kern w:val="0"/>
          <w:sz w:val="21"/>
          <w:szCs w:val="20"/>
        </w:rPr>
        <w:t>28</w:t>
      </w:r>
      <w:r w:rsidRPr="00277C86">
        <w:rPr>
          <w:rFonts w:hAnsi="Century" w:cs="Times New Roman" w:hint="eastAsia"/>
          <w:kern w:val="0"/>
          <w:sz w:val="21"/>
          <w:szCs w:val="20"/>
        </w:rPr>
        <w:t>条の</w:t>
      </w:r>
      <w:r w:rsidRPr="00277C86">
        <w:rPr>
          <w:rFonts w:hAnsi="Century" w:cs="Times New Roman"/>
          <w:kern w:val="0"/>
          <w:sz w:val="21"/>
          <w:szCs w:val="20"/>
        </w:rPr>
        <w:t>2</w:t>
      </w:r>
      <w:r w:rsidRPr="00277C86">
        <w:rPr>
          <w:rFonts w:hAnsi="Century" w:cs="Times New Roman" w:hint="eastAsia"/>
          <w:kern w:val="0"/>
          <w:sz w:val="21"/>
          <w:szCs w:val="20"/>
        </w:rPr>
        <w:t>第</w:t>
      </w:r>
      <w:r w:rsidRPr="00277C86">
        <w:rPr>
          <w:rFonts w:hAnsi="Century" w:cs="Times New Roman"/>
          <w:kern w:val="0"/>
          <w:sz w:val="21"/>
          <w:szCs w:val="20"/>
        </w:rPr>
        <w:t>7</w:t>
      </w:r>
      <w:r w:rsidR="00741CD5">
        <w:rPr>
          <w:rFonts w:hAnsi="Century" w:cs="Times New Roman" w:hint="eastAsia"/>
          <w:kern w:val="0"/>
          <w:sz w:val="21"/>
          <w:szCs w:val="20"/>
        </w:rPr>
        <w:t>項の規定により</w:t>
      </w:r>
      <w:r w:rsidRPr="00277C86">
        <w:rPr>
          <w:rFonts w:hAnsi="Century" w:cs="Times New Roman" w:hint="eastAsia"/>
          <w:kern w:val="0"/>
          <w:sz w:val="21"/>
          <w:szCs w:val="20"/>
        </w:rPr>
        <w:t>、下記のとおり申し出ます。</w:t>
      </w:r>
    </w:p>
    <w:p w:rsidR="00277C86" w:rsidRPr="00277C86" w:rsidRDefault="00277C86" w:rsidP="00277C86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 w:val="21"/>
          <w:szCs w:val="20"/>
        </w:rPr>
      </w:pPr>
      <w:r w:rsidRPr="00277C86">
        <w:rPr>
          <w:rFonts w:hAnsi="Century" w:cs="Times New Roman" w:hint="eastAsia"/>
          <w:kern w:val="0"/>
          <w:sz w:val="21"/>
          <w:szCs w:val="20"/>
        </w:rPr>
        <w:t>記</w:t>
      </w:r>
    </w:p>
    <w:tbl>
      <w:tblPr>
        <w:tblW w:w="9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81"/>
      </w:tblGrid>
      <w:tr w:rsidR="00277C86" w:rsidRPr="00277C86" w:rsidTr="00DC3AFD">
        <w:trPr>
          <w:trHeight w:val="510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1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法人の名称</w:t>
            </w:r>
          </w:p>
        </w:tc>
        <w:tc>
          <w:tcPr>
            <w:tcW w:w="6681" w:type="dxa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77C86" w:rsidRPr="00277C86" w:rsidTr="00DC3AFD">
        <w:trPr>
          <w:trHeight w:val="510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2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法人の代表者の氏名</w:t>
            </w:r>
          </w:p>
        </w:tc>
        <w:tc>
          <w:tcPr>
            <w:tcW w:w="6681" w:type="dxa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77C86" w:rsidRPr="00277C86" w:rsidTr="00DC3AFD">
        <w:trPr>
          <w:trHeight w:val="554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3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法人の主たる事務所の所在地</w:t>
            </w:r>
          </w:p>
        </w:tc>
        <w:tc>
          <w:tcPr>
            <w:tcW w:w="6681" w:type="dxa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77C86" w:rsidRPr="00277C86" w:rsidTr="00DC3AFD">
        <w:trPr>
          <w:trHeight w:val="735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bookmarkStart w:id="0" w:name="_GoBack" w:colFirst="1" w:colLast="1"/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4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法人に閲覧事項を取り扱わせる事由</w:t>
            </w:r>
          </w:p>
        </w:tc>
        <w:tc>
          <w:tcPr>
            <w:tcW w:w="6681" w:type="dxa"/>
          </w:tcPr>
          <w:p w:rsidR="00277C86" w:rsidRPr="006B0287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18"/>
                <w:szCs w:val="21"/>
              </w:rPr>
            </w:pP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(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その必要性等について具体的に記載すること。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)</w:t>
            </w:r>
          </w:p>
        </w:tc>
      </w:tr>
      <w:bookmarkEnd w:id="0"/>
      <w:tr w:rsidR="00277C86" w:rsidRPr="00277C86" w:rsidTr="00DC3AFD">
        <w:trPr>
          <w:trHeight w:val="734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5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承認法人閲覧事項取扱者の範囲</w:t>
            </w:r>
          </w:p>
        </w:tc>
        <w:tc>
          <w:tcPr>
            <w:tcW w:w="6681" w:type="dxa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77C86" w:rsidRPr="00277C86" w:rsidTr="00DC3AFD">
        <w:trPr>
          <w:trHeight w:val="1042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6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法人における閲覧事項の管理の方法</w:t>
            </w:r>
          </w:p>
        </w:tc>
        <w:tc>
          <w:tcPr>
            <w:tcW w:w="6681" w:type="dxa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(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管理体制や廃棄の時期、方法等について具体的に記載すること。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)</w:t>
            </w:r>
          </w:p>
        </w:tc>
      </w:tr>
      <w:tr w:rsidR="00277C86" w:rsidRPr="00277C86" w:rsidTr="00DC3AFD">
        <w:trPr>
          <w:trHeight w:val="1814"/>
        </w:trPr>
        <w:tc>
          <w:tcPr>
            <w:tcW w:w="2835" w:type="dxa"/>
            <w:vAlign w:val="center"/>
          </w:tcPr>
          <w:p w:rsidR="00277C86" w:rsidRPr="00277C86" w:rsidRDefault="00277C86" w:rsidP="00277C86">
            <w:pPr>
              <w:wordWrap w:val="0"/>
              <w:autoSpaceDE w:val="0"/>
              <w:autoSpaceDN w:val="0"/>
              <w:adjustRightInd w:val="0"/>
              <w:ind w:left="105" w:hanging="105"/>
              <w:rPr>
                <w:rFonts w:hAnsi="Century" w:cs="Times New Roman"/>
                <w:kern w:val="0"/>
                <w:sz w:val="21"/>
                <w:szCs w:val="21"/>
              </w:rPr>
            </w:pPr>
            <w:r w:rsidRPr="00277C86">
              <w:rPr>
                <w:rFonts w:hAnsi="Century" w:cs="Times New Roman"/>
                <w:kern w:val="0"/>
                <w:sz w:val="21"/>
                <w:szCs w:val="21"/>
              </w:rPr>
              <w:t>7</w:t>
            </w:r>
            <w:r w:rsidRPr="00277C86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閲覧者に関する事項</w:t>
            </w:r>
          </w:p>
        </w:tc>
        <w:tc>
          <w:tcPr>
            <w:tcW w:w="6681" w:type="dxa"/>
          </w:tcPr>
          <w:p w:rsidR="00277C86" w:rsidRPr="006B0287" w:rsidRDefault="00277C86" w:rsidP="00277C8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18"/>
                <w:szCs w:val="21"/>
              </w:rPr>
            </w:pP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(</w:t>
            </w:r>
            <w:r w:rsidR="004A0035"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公職選挙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法第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28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条の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2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第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9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項において読み替えて適用される同条第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1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項の規定により承認法人閲覧事項取扱者を閲覧者とする場合には、当該閲覧者が法人の役職員又は構成員であって当該法人が指</w:t>
            </w:r>
            <w:r w:rsidR="00741CD5"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定するもの</w:t>
            </w:r>
            <w:r w:rsidRPr="006B0287">
              <w:rPr>
                <w:rFonts w:hAnsi="Century" w:cs="Times New Roman" w:hint="eastAsia"/>
                <w:kern w:val="0"/>
                <w:sz w:val="18"/>
                <w:szCs w:val="21"/>
              </w:rPr>
              <w:t>である旨を記載すること。</w:t>
            </w:r>
            <w:r w:rsidRPr="006B0287">
              <w:rPr>
                <w:rFonts w:hAnsi="Century" w:cs="Times New Roman"/>
                <w:kern w:val="0"/>
                <w:sz w:val="18"/>
                <w:szCs w:val="21"/>
              </w:rPr>
              <w:t>)</w:t>
            </w:r>
          </w:p>
        </w:tc>
      </w:tr>
    </w:tbl>
    <w:p w:rsidR="00277C86" w:rsidRPr="00277C86" w:rsidRDefault="00277C86" w:rsidP="00450D20">
      <w:pPr>
        <w:rPr>
          <w:sz w:val="24"/>
          <w:szCs w:val="24"/>
        </w:rPr>
      </w:pPr>
    </w:p>
    <w:sectPr w:rsidR="00277C86" w:rsidRPr="00277C86" w:rsidSect="0097071B">
      <w:footerReference w:type="default" r:id="rId7"/>
      <w:pgSz w:w="11906" w:h="16838" w:code="9"/>
      <w:pgMar w:top="1418" w:right="1134" w:bottom="1418" w:left="1418" w:header="851" w:footer="720" w:gutter="0"/>
      <w:cols w:space="425"/>
      <w:docGrid w:type="linesAndChars" w:linePitch="37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D5" w:rsidRDefault="002020D5" w:rsidP="0011000A">
      <w:r>
        <w:separator/>
      </w:r>
    </w:p>
  </w:endnote>
  <w:endnote w:type="continuationSeparator" w:id="0">
    <w:p w:rsidR="002020D5" w:rsidRDefault="002020D5" w:rsidP="001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9427"/>
      <w:docPartObj>
        <w:docPartGallery w:val="Page Numbers (Bottom of Page)"/>
        <w:docPartUnique/>
      </w:docPartObj>
    </w:sdtPr>
    <w:sdtEndPr>
      <w:rPr>
        <w:rFonts w:ascii="Century" w:hAnsi="Century"/>
        <w:sz w:val="24"/>
        <w:szCs w:val="24"/>
      </w:rPr>
    </w:sdtEndPr>
    <w:sdtContent>
      <w:p w:rsidR="002020D5" w:rsidRPr="00E94FFF" w:rsidRDefault="002020D5">
        <w:pPr>
          <w:pStyle w:val="a7"/>
          <w:jc w:val="center"/>
          <w:rPr>
            <w:rFonts w:ascii="Century" w:hAnsi="Century"/>
            <w:sz w:val="24"/>
            <w:szCs w:val="24"/>
          </w:rPr>
        </w:pPr>
        <w:r w:rsidRPr="00E94FFF">
          <w:rPr>
            <w:rFonts w:ascii="Century" w:hAnsi="Century"/>
            <w:sz w:val="24"/>
            <w:szCs w:val="24"/>
          </w:rPr>
          <w:fldChar w:fldCharType="begin"/>
        </w:r>
        <w:r w:rsidRPr="00E94FFF">
          <w:rPr>
            <w:rFonts w:ascii="Century" w:hAnsi="Century"/>
            <w:sz w:val="24"/>
            <w:szCs w:val="24"/>
          </w:rPr>
          <w:instrText>PAGE   \* MERGEFORMAT</w:instrText>
        </w:r>
        <w:r w:rsidRPr="00E94FFF">
          <w:rPr>
            <w:rFonts w:ascii="Century" w:hAnsi="Century"/>
            <w:sz w:val="24"/>
            <w:szCs w:val="24"/>
          </w:rPr>
          <w:fldChar w:fldCharType="separate"/>
        </w:r>
        <w:r w:rsidR="006B0287" w:rsidRPr="006B0287">
          <w:rPr>
            <w:rFonts w:ascii="Century" w:hAnsi="Century"/>
            <w:noProof/>
            <w:sz w:val="24"/>
            <w:szCs w:val="24"/>
            <w:lang w:val="ja-JP"/>
          </w:rPr>
          <w:t>1</w:t>
        </w:r>
        <w:r w:rsidRPr="00E94FFF">
          <w:rPr>
            <w:rFonts w:ascii="Century" w:hAnsi="Century"/>
            <w:sz w:val="24"/>
            <w:szCs w:val="24"/>
          </w:rPr>
          <w:fldChar w:fldCharType="end"/>
        </w:r>
        <w:r w:rsidRPr="00E94FFF">
          <w:rPr>
            <w:rFonts w:ascii="Century" w:hAnsi="Century"/>
            <w:sz w:val="24"/>
            <w:szCs w:val="24"/>
          </w:rPr>
          <w:t>/</w:t>
        </w:r>
        <w:r>
          <w:rPr>
            <w:rFonts w:ascii="Century" w:hAnsi="Century" w:hint="eastAsia"/>
            <w:sz w:val="24"/>
            <w:szCs w:val="24"/>
          </w:rPr>
          <w:t>15</w:t>
        </w:r>
      </w:p>
    </w:sdtContent>
  </w:sdt>
  <w:p w:rsidR="002020D5" w:rsidRDefault="002020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D5" w:rsidRDefault="002020D5" w:rsidP="0011000A">
      <w:r>
        <w:separator/>
      </w:r>
    </w:p>
  </w:footnote>
  <w:footnote w:type="continuationSeparator" w:id="0">
    <w:p w:rsidR="002020D5" w:rsidRDefault="002020D5" w:rsidP="001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3"/>
    <w:rsid w:val="00032113"/>
    <w:rsid w:val="00040167"/>
    <w:rsid w:val="000455A1"/>
    <w:rsid w:val="000B467E"/>
    <w:rsid w:val="000C68FC"/>
    <w:rsid w:val="000F37CC"/>
    <w:rsid w:val="0011000A"/>
    <w:rsid w:val="00141777"/>
    <w:rsid w:val="001440A0"/>
    <w:rsid w:val="001569F1"/>
    <w:rsid w:val="0017262B"/>
    <w:rsid w:val="001F3D21"/>
    <w:rsid w:val="001F5790"/>
    <w:rsid w:val="00200B1F"/>
    <w:rsid w:val="002020D5"/>
    <w:rsid w:val="00210493"/>
    <w:rsid w:val="00227063"/>
    <w:rsid w:val="00244162"/>
    <w:rsid w:val="00250255"/>
    <w:rsid w:val="00276EBC"/>
    <w:rsid w:val="00277C86"/>
    <w:rsid w:val="002B192E"/>
    <w:rsid w:val="002F0ECB"/>
    <w:rsid w:val="0033192A"/>
    <w:rsid w:val="00361B23"/>
    <w:rsid w:val="00366D85"/>
    <w:rsid w:val="003732FB"/>
    <w:rsid w:val="00391B6E"/>
    <w:rsid w:val="003C181B"/>
    <w:rsid w:val="00432FD8"/>
    <w:rsid w:val="004413B0"/>
    <w:rsid w:val="00450D20"/>
    <w:rsid w:val="004761B1"/>
    <w:rsid w:val="00491EEC"/>
    <w:rsid w:val="004A0035"/>
    <w:rsid w:val="00517C91"/>
    <w:rsid w:val="00524568"/>
    <w:rsid w:val="005E2662"/>
    <w:rsid w:val="005F1B49"/>
    <w:rsid w:val="00602EF5"/>
    <w:rsid w:val="00662674"/>
    <w:rsid w:val="00664A4E"/>
    <w:rsid w:val="006749FF"/>
    <w:rsid w:val="00695DB2"/>
    <w:rsid w:val="006A4D2D"/>
    <w:rsid w:val="006B0287"/>
    <w:rsid w:val="006C1582"/>
    <w:rsid w:val="006C6730"/>
    <w:rsid w:val="006E1610"/>
    <w:rsid w:val="006F491E"/>
    <w:rsid w:val="00721977"/>
    <w:rsid w:val="00734117"/>
    <w:rsid w:val="007349B2"/>
    <w:rsid w:val="00741CD5"/>
    <w:rsid w:val="00754118"/>
    <w:rsid w:val="00785C5D"/>
    <w:rsid w:val="007B0B93"/>
    <w:rsid w:val="007B3934"/>
    <w:rsid w:val="007B7590"/>
    <w:rsid w:val="007C41AE"/>
    <w:rsid w:val="007D60FA"/>
    <w:rsid w:val="00804E2D"/>
    <w:rsid w:val="00806C71"/>
    <w:rsid w:val="008268BB"/>
    <w:rsid w:val="00837367"/>
    <w:rsid w:val="008501FE"/>
    <w:rsid w:val="00861FF2"/>
    <w:rsid w:val="00864CC5"/>
    <w:rsid w:val="008712DE"/>
    <w:rsid w:val="008A1D9A"/>
    <w:rsid w:val="008A41FA"/>
    <w:rsid w:val="00910BE3"/>
    <w:rsid w:val="00937C35"/>
    <w:rsid w:val="00943CFD"/>
    <w:rsid w:val="009459B1"/>
    <w:rsid w:val="009515E6"/>
    <w:rsid w:val="0097071B"/>
    <w:rsid w:val="009B3556"/>
    <w:rsid w:val="009E1E05"/>
    <w:rsid w:val="009E725A"/>
    <w:rsid w:val="00A347D0"/>
    <w:rsid w:val="00A47651"/>
    <w:rsid w:val="00A7750F"/>
    <w:rsid w:val="00A862E6"/>
    <w:rsid w:val="00A950C1"/>
    <w:rsid w:val="00AB3E6A"/>
    <w:rsid w:val="00AD4AF6"/>
    <w:rsid w:val="00AF0E9E"/>
    <w:rsid w:val="00B024D3"/>
    <w:rsid w:val="00B202A7"/>
    <w:rsid w:val="00B5636D"/>
    <w:rsid w:val="00B62794"/>
    <w:rsid w:val="00B72E45"/>
    <w:rsid w:val="00BC6BDF"/>
    <w:rsid w:val="00BC7497"/>
    <w:rsid w:val="00BD2469"/>
    <w:rsid w:val="00BF0FD3"/>
    <w:rsid w:val="00C00E9C"/>
    <w:rsid w:val="00C17E74"/>
    <w:rsid w:val="00C33C16"/>
    <w:rsid w:val="00C41C68"/>
    <w:rsid w:val="00C45156"/>
    <w:rsid w:val="00C45CB7"/>
    <w:rsid w:val="00C862E7"/>
    <w:rsid w:val="00C87D13"/>
    <w:rsid w:val="00CB4653"/>
    <w:rsid w:val="00CC0A4F"/>
    <w:rsid w:val="00CC2CDC"/>
    <w:rsid w:val="00CC3861"/>
    <w:rsid w:val="00CD758F"/>
    <w:rsid w:val="00CE5369"/>
    <w:rsid w:val="00CE6201"/>
    <w:rsid w:val="00CE7A36"/>
    <w:rsid w:val="00D12139"/>
    <w:rsid w:val="00D13917"/>
    <w:rsid w:val="00D5270F"/>
    <w:rsid w:val="00D52D07"/>
    <w:rsid w:val="00D55D39"/>
    <w:rsid w:val="00D8673B"/>
    <w:rsid w:val="00DA6D58"/>
    <w:rsid w:val="00DC042F"/>
    <w:rsid w:val="00DC3AFD"/>
    <w:rsid w:val="00DC7D07"/>
    <w:rsid w:val="00DD6FF1"/>
    <w:rsid w:val="00E27988"/>
    <w:rsid w:val="00E335F9"/>
    <w:rsid w:val="00E52FED"/>
    <w:rsid w:val="00E63334"/>
    <w:rsid w:val="00E671FF"/>
    <w:rsid w:val="00E94FFF"/>
    <w:rsid w:val="00EC74FE"/>
    <w:rsid w:val="00F3236B"/>
    <w:rsid w:val="00F45D0E"/>
    <w:rsid w:val="00F637A7"/>
    <w:rsid w:val="00FB3AAA"/>
    <w:rsid w:val="00FC1A32"/>
    <w:rsid w:val="00FD1C31"/>
    <w:rsid w:val="00FD4CF2"/>
    <w:rsid w:val="00FD71A3"/>
    <w:rsid w:val="00FE06FD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415FE-447A-4428-A6A6-B32EDE7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1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9B1"/>
    <w:rPr>
      <w:rFonts w:asciiTheme="majorHAnsi" w:hAnsiTheme="majorHAnsi" w:cstheme="majorBidi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B1"/>
    <w:rPr>
      <w:rFonts w:asciiTheme="majorHAnsi" w:hAnsiTheme="majorHAnsi" w:cstheme="majorBidi"/>
      <w:sz w:val="22"/>
      <w:szCs w:val="18"/>
    </w:rPr>
  </w:style>
  <w:style w:type="paragraph" w:styleId="a5">
    <w:name w:val="header"/>
    <w:basedOn w:val="a"/>
    <w:link w:val="a6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0A"/>
    <w:rPr>
      <w:sz w:val="26"/>
    </w:rPr>
  </w:style>
  <w:style w:type="paragraph" w:styleId="a7">
    <w:name w:val="footer"/>
    <w:basedOn w:val="a"/>
    <w:link w:val="a8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0A"/>
    <w:rPr>
      <w:sz w:val="26"/>
    </w:rPr>
  </w:style>
  <w:style w:type="paragraph" w:styleId="a9">
    <w:name w:val="No Spacing"/>
    <w:uiPriority w:val="1"/>
    <w:qFormat/>
    <w:rsid w:val="00741CD5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7E1E-8A6D-4E75-882C-C84DC7FA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角田　希</cp:lastModifiedBy>
  <cp:revision>102</cp:revision>
  <cp:lastPrinted>2023-01-30T04:23:00Z</cp:lastPrinted>
  <dcterms:created xsi:type="dcterms:W3CDTF">2022-10-28T01:14:00Z</dcterms:created>
  <dcterms:modified xsi:type="dcterms:W3CDTF">2023-02-02T01:57:00Z</dcterms:modified>
</cp:coreProperties>
</file>