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73" w:rsidRPr="00BB083C" w:rsidRDefault="00971973" w:rsidP="00BB083C">
      <w:pPr>
        <w:wordWrap w:val="0"/>
        <w:autoSpaceDE w:val="0"/>
        <w:autoSpaceDN w:val="0"/>
        <w:rPr>
          <w:rFonts w:ascii="ＭＳ 明朝" w:eastAsia="ＭＳ 明朝" w:hAnsi="Century"/>
          <w:szCs w:val="24"/>
        </w:rPr>
      </w:pPr>
      <w:r w:rsidRPr="00BB083C">
        <w:rPr>
          <w:rFonts w:ascii="ＭＳ 明朝" w:eastAsia="ＭＳ 明朝" w:hAnsi="Century" w:hint="eastAsia"/>
          <w:szCs w:val="24"/>
        </w:rPr>
        <w:t>様式第５号（第６条関係）</w:t>
      </w:r>
    </w:p>
    <w:p w:rsidR="00971973" w:rsidRPr="00BB083C" w:rsidRDefault="00971973" w:rsidP="00971973">
      <w:pPr>
        <w:wordWrap w:val="0"/>
        <w:rPr>
          <w:rFonts w:asciiTheme="minorEastAsia"/>
          <w:szCs w:val="24"/>
        </w:rPr>
      </w:pPr>
    </w:p>
    <w:p w:rsidR="00971973" w:rsidRPr="00BB083C" w:rsidRDefault="00971973" w:rsidP="00971973">
      <w:pPr>
        <w:jc w:val="center"/>
        <w:rPr>
          <w:rFonts w:asciiTheme="minorEastAsia"/>
          <w:szCs w:val="24"/>
        </w:rPr>
      </w:pPr>
      <w:r w:rsidRPr="00BB083C">
        <w:rPr>
          <w:rFonts w:asciiTheme="minorEastAsia" w:hAnsiTheme="minorEastAsia" w:hint="eastAsia"/>
          <w:szCs w:val="24"/>
        </w:rPr>
        <w:t>納付状況確認書</w:t>
      </w:r>
    </w:p>
    <w:p w:rsidR="00971973" w:rsidRPr="00BB083C" w:rsidRDefault="00971973" w:rsidP="00971973">
      <w:pPr>
        <w:spacing w:line="432" w:lineRule="exact"/>
        <w:jc w:val="right"/>
        <w:rPr>
          <w:rFonts w:asciiTheme="minorEastAsia" w:hAnsi="Century" w:cs="ＭＳ Ｐゴシック"/>
          <w:kern w:val="0"/>
          <w:szCs w:val="24"/>
        </w:rPr>
      </w:pPr>
      <w:r w:rsidRPr="00BB083C">
        <w:rPr>
          <w:rFonts w:asciiTheme="minorEastAsia" w:eastAsia="ＭＳ 明朝" w:hAnsiTheme="minorEastAsia" w:cs="ＭＳ Ｐゴシック" w:hint="eastAsia"/>
          <w:kern w:val="0"/>
          <w:szCs w:val="24"/>
        </w:rPr>
        <w:t xml:space="preserve">　　　　年　　　　月　　　　日</w:t>
      </w:r>
    </w:p>
    <w:p w:rsidR="00971973" w:rsidRPr="00BB083C" w:rsidRDefault="00971973" w:rsidP="00971973">
      <w:pPr>
        <w:spacing w:line="432" w:lineRule="exact"/>
        <w:jc w:val="left"/>
        <w:rPr>
          <w:rFonts w:asciiTheme="minorEastAsia" w:hAnsi="Century" w:cs="ＭＳ Ｐゴシック"/>
          <w:kern w:val="0"/>
          <w:szCs w:val="24"/>
        </w:rPr>
      </w:pPr>
      <w:r w:rsidRPr="00BB083C">
        <w:rPr>
          <w:rFonts w:asciiTheme="minorEastAsia" w:eastAsia="ＭＳ 明朝" w:hAnsiTheme="minorEastAsia" w:cs="ＭＳ Ｐゴシック" w:hint="eastAsia"/>
          <w:kern w:val="0"/>
          <w:szCs w:val="24"/>
        </w:rPr>
        <w:t>みやこ町長　　　　様</w:t>
      </w:r>
    </w:p>
    <w:p w:rsidR="00971973" w:rsidRPr="00BB083C" w:rsidRDefault="00971973" w:rsidP="00971973">
      <w:pPr>
        <w:spacing w:line="432" w:lineRule="exact"/>
        <w:jc w:val="right"/>
        <w:rPr>
          <w:rFonts w:asciiTheme="minorEastAsia" w:hAnsi="Century" w:cs="ＭＳ Ｐゴシック"/>
          <w:kern w:val="0"/>
          <w:szCs w:val="24"/>
        </w:rPr>
      </w:pPr>
    </w:p>
    <w:p w:rsidR="00971973" w:rsidRPr="00BB083C" w:rsidRDefault="00971973" w:rsidP="00971973">
      <w:pPr>
        <w:wordWrap w:val="0"/>
        <w:rPr>
          <w:rFonts w:asciiTheme="minorEastAsia"/>
          <w:szCs w:val="24"/>
          <w:u w:val="single"/>
        </w:rPr>
      </w:pPr>
      <w:r w:rsidRPr="00BB083C">
        <w:rPr>
          <w:rFonts w:asciiTheme="minorEastAsia" w:hAnsiTheme="minorEastAsia" w:hint="eastAsia"/>
          <w:szCs w:val="24"/>
        </w:rPr>
        <w:t xml:space="preserve">　　　　　　　　　　　　　申請者　　</w:t>
      </w:r>
      <w:r w:rsidRPr="00BB083C">
        <w:rPr>
          <w:rFonts w:asciiTheme="minorEastAsia" w:hAnsiTheme="minorEastAsia" w:hint="eastAsia"/>
          <w:spacing w:val="240"/>
          <w:szCs w:val="24"/>
          <w:u w:val="single"/>
        </w:rPr>
        <w:t>住</w:t>
      </w:r>
      <w:r w:rsidRPr="00BB083C">
        <w:rPr>
          <w:rFonts w:asciiTheme="minorEastAsia" w:hAnsiTheme="minorEastAsia" w:hint="eastAsia"/>
          <w:szCs w:val="24"/>
          <w:u w:val="single"/>
        </w:rPr>
        <w:t xml:space="preserve">所　　　　　　　　　　　　　　　　</w:t>
      </w:r>
    </w:p>
    <w:p w:rsidR="00971973" w:rsidRPr="00BB083C" w:rsidRDefault="00971973" w:rsidP="00971973">
      <w:pPr>
        <w:wordWrap w:val="0"/>
        <w:rPr>
          <w:rFonts w:asciiTheme="minorEastAsia"/>
          <w:szCs w:val="24"/>
        </w:rPr>
      </w:pPr>
      <w:r w:rsidRPr="00BB083C"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 w:rsidRPr="00BB083C">
        <w:rPr>
          <w:rFonts w:asciiTheme="minorEastAsia" w:hAnsiTheme="minorEastAsia" w:hint="eastAsia"/>
          <w:spacing w:val="240"/>
          <w:szCs w:val="24"/>
          <w:u w:val="single"/>
        </w:rPr>
        <w:t>氏</w:t>
      </w:r>
      <w:r w:rsidR="00587775">
        <w:rPr>
          <w:rFonts w:asciiTheme="minorEastAsia" w:hAnsiTheme="minorEastAsia" w:hint="eastAsia"/>
          <w:szCs w:val="24"/>
          <w:u w:val="single"/>
        </w:rPr>
        <w:t xml:space="preserve">名　　　　　　　　　　　　　　　　</w:t>
      </w:r>
      <w:bookmarkStart w:id="0" w:name="_GoBack"/>
      <w:bookmarkEnd w:id="0"/>
    </w:p>
    <w:p w:rsidR="00971973" w:rsidRPr="00BB083C" w:rsidRDefault="00971973" w:rsidP="00971973">
      <w:pPr>
        <w:spacing w:line="432" w:lineRule="exact"/>
        <w:rPr>
          <w:rFonts w:asciiTheme="minorEastAsia" w:hAnsi="Century" w:cs="ＭＳ Ｐゴシック"/>
          <w:kern w:val="0"/>
          <w:szCs w:val="24"/>
        </w:rPr>
      </w:pPr>
    </w:p>
    <w:p w:rsidR="00971973" w:rsidRPr="00BB083C" w:rsidRDefault="00971973" w:rsidP="00971973">
      <w:pPr>
        <w:spacing w:line="432" w:lineRule="exact"/>
        <w:rPr>
          <w:rFonts w:asciiTheme="minorEastAsia" w:hAnsi="Century" w:cs="ＭＳ Ｐゴシック"/>
          <w:kern w:val="0"/>
          <w:szCs w:val="24"/>
        </w:rPr>
      </w:pPr>
      <w:r w:rsidRPr="00BB083C">
        <w:rPr>
          <w:rFonts w:asciiTheme="minorEastAsia" w:eastAsia="ＭＳ 明朝" w:hAnsiTheme="minorEastAsia" w:cs="ＭＳ Ｐゴシック" w:hint="eastAsia"/>
          <w:kern w:val="0"/>
          <w:szCs w:val="24"/>
        </w:rPr>
        <w:t xml:space="preserve">　</w:t>
      </w:r>
      <w:r w:rsidRPr="00BB083C">
        <w:rPr>
          <w:rFonts w:asciiTheme="minorEastAsia" w:hAnsiTheme="minorEastAsia" w:hint="eastAsia"/>
          <w:szCs w:val="24"/>
        </w:rPr>
        <w:t>みやこ町空き家等活用型起業支援事業補助金交付申請書</w:t>
      </w:r>
      <w:r w:rsidRPr="00BB083C">
        <w:rPr>
          <w:rFonts w:asciiTheme="minorEastAsia" w:eastAsia="ＭＳ 明朝" w:hAnsiTheme="minorEastAsia" w:cs="ＭＳ Ｐゴシック" w:hint="eastAsia"/>
          <w:kern w:val="0"/>
          <w:szCs w:val="24"/>
        </w:rPr>
        <w:t>の添付書類として必要なため、私（申請者）及び私と世帯を同一とする者の　　　　年　　　月　　日現在の町税等の納付状況について、下記により確認をお願いします。</w:t>
      </w:r>
    </w:p>
    <w:p w:rsidR="00971973" w:rsidRPr="00BB083C" w:rsidRDefault="00971973" w:rsidP="00971973">
      <w:pPr>
        <w:spacing w:line="432" w:lineRule="exact"/>
        <w:rPr>
          <w:rFonts w:asciiTheme="minorEastAsia" w:hAnsi="Century" w:cs="ＭＳ Ｐゴシック"/>
          <w:kern w:val="0"/>
          <w:szCs w:val="24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4679"/>
        <w:gridCol w:w="2963"/>
      </w:tblGrid>
      <w:tr w:rsidR="00971973" w:rsidRPr="00BB083C" w:rsidTr="00C85CE1">
        <w:trPr>
          <w:trHeight w:val="1432"/>
        </w:trPr>
        <w:tc>
          <w:tcPr>
            <w:tcW w:w="1835" w:type="dxa"/>
            <w:vAlign w:val="center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担当課で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確認します。</w:t>
            </w:r>
          </w:p>
        </w:tc>
        <w:tc>
          <w:tcPr>
            <w:tcW w:w="4679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町税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１　未納金はありません。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２　該当金はありません。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３　未納金はあります。</w:t>
            </w:r>
          </w:p>
        </w:tc>
        <w:tc>
          <w:tcPr>
            <w:tcW w:w="2963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担当課確認欄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　㊞</w:t>
            </w:r>
          </w:p>
        </w:tc>
      </w:tr>
      <w:tr w:rsidR="00971973" w:rsidRPr="00BB083C" w:rsidTr="00C85CE1">
        <w:trPr>
          <w:trHeight w:val="1400"/>
        </w:trPr>
        <w:tc>
          <w:tcPr>
            <w:tcW w:w="1835" w:type="dxa"/>
            <w:vAlign w:val="center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担当課で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確認します。</w:t>
            </w:r>
          </w:p>
        </w:tc>
        <w:tc>
          <w:tcPr>
            <w:tcW w:w="4679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国民健康保険税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１　未納金はありません。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２　該当金はありません。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３　未納金はあります。</w:t>
            </w:r>
          </w:p>
        </w:tc>
        <w:tc>
          <w:tcPr>
            <w:tcW w:w="2963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担当課確認欄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　㊞</w:t>
            </w:r>
          </w:p>
        </w:tc>
      </w:tr>
      <w:tr w:rsidR="00971973" w:rsidRPr="00BB083C" w:rsidTr="00C85CE1">
        <w:trPr>
          <w:trHeight w:val="1402"/>
        </w:trPr>
        <w:tc>
          <w:tcPr>
            <w:tcW w:w="1835" w:type="dxa"/>
            <w:vAlign w:val="center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担当課で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確認します。</w:t>
            </w:r>
          </w:p>
        </w:tc>
        <w:tc>
          <w:tcPr>
            <w:tcW w:w="4679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住宅使用料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１　未納金はありません。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２　該当金はありません。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３　未納金はあります。</w:t>
            </w:r>
          </w:p>
        </w:tc>
        <w:tc>
          <w:tcPr>
            <w:tcW w:w="2963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担当課確認欄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　㊞</w:t>
            </w:r>
          </w:p>
        </w:tc>
      </w:tr>
      <w:tr w:rsidR="00971973" w:rsidRPr="00BB083C" w:rsidTr="00C85CE1">
        <w:trPr>
          <w:trHeight w:val="1421"/>
        </w:trPr>
        <w:tc>
          <w:tcPr>
            <w:tcW w:w="1835" w:type="dxa"/>
            <w:vAlign w:val="center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担当課で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確認します。</w:t>
            </w:r>
          </w:p>
        </w:tc>
        <w:tc>
          <w:tcPr>
            <w:tcW w:w="4679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水道使用料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１　未納金はありません。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２　該当金はありません。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３　未納金はあります。</w:t>
            </w:r>
          </w:p>
        </w:tc>
        <w:tc>
          <w:tcPr>
            <w:tcW w:w="2963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担当課確認欄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　㊞</w:t>
            </w:r>
          </w:p>
        </w:tc>
      </w:tr>
      <w:tr w:rsidR="00971973" w:rsidRPr="00BB083C" w:rsidTr="00C85CE1">
        <w:trPr>
          <w:trHeight w:val="1542"/>
        </w:trPr>
        <w:tc>
          <w:tcPr>
            <w:tcW w:w="1835" w:type="dxa"/>
            <w:vAlign w:val="center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担当課で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確認します。</w:t>
            </w:r>
          </w:p>
        </w:tc>
        <w:tc>
          <w:tcPr>
            <w:tcW w:w="4679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口径別納付金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１　未納金はありません。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２　該当金はありません。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３　未納金はあります。</w:t>
            </w:r>
          </w:p>
        </w:tc>
        <w:tc>
          <w:tcPr>
            <w:tcW w:w="2963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担当課確認欄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　㊞</w:t>
            </w:r>
          </w:p>
        </w:tc>
      </w:tr>
      <w:tr w:rsidR="00971973" w:rsidRPr="00BB083C" w:rsidTr="00FD6746">
        <w:trPr>
          <w:trHeight w:val="145"/>
        </w:trPr>
        <w:tc>
          <w:tcPr>
            <w:tcW w:w="1835" w:type="dxa"/>
            <w:vAlign w:val="center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担当課で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確認します。</w:t>
            </w:r>
          </w:p>
        </w:tc>
        <w:tc>
          <w:tcPr>
            <w:tcW w:w="4679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施設分担金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１　未納金はありません。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２　該当金はありません。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３　未納金はあります。</w:t>
            </w:r>
          </w:p>
        </w:tc>
        <w:tc>
          <w:tcPr>
            <w:tcW w:w="2963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担当課確認欄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　㊞</w:t>
            </w:r>
          </w:p>
        </w:tc>
      </w:tr>
      <w:tr w:rsidR="00971973" w:rsidRPr="00BB083C" w:rsidTr="00C85CE1">
        <w:trPr>
          <w:trHeight w:val="1420"/>
        </w:trPr>
        <w:tc>
          <w:tcPr>
            <w:tcW w:w="1835" w:type="dxa"/>
            <w:vAlign w:val="center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lastRenderedPageBreak/>
              <w:t>担当課で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確認します。</w:t>
            </w:r>
          </w:p>
        </w:tc>
        <w:tc>
          <w:tcPr>
            <w:tcW w:w="4679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公共下水道使用料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１　未納金はありません。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２　該当金はありません。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３　未納金はあります。</w:t>
            </w:r>
          </w:p>
        </w:tc>
        <w:tc>
          <w:tcPr>
            <w:tcW w:w="2963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担当課確認欄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　㊞</w:t>
            </w:r>
          </w:p>
        </w:tc>
      </w:tr>
      <w:tr w:rsidR="00971973" w:rsidRPr="00BB083C" w:rsidTr="00C85CE1">
        <w:trPr>
          <w:trHeight w:val="1397"/>
        </w:trPr>
        <w:tc>
          <w:tcPr>
            <w:tcW w:w="1835" w:type="dxa"/>
            <w:vAlign w:val="center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担当課で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確認します。</w:t>
            </w:r>
          </w:p>
        </w:tc>
        <w:tc>
          <w:tcPr>
            <w:tcW w:w="4679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農業集落排水使用料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１　未納金はありません。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２　該当金はありません。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３　未納金はあります。</w:t>
            </w:r>
          </w:p>
        </w:tc>
        <w:tc>
          <w:tcPr>
            <w:tcW w:w="2963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担当課確認欄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　㊞</w:t>
            </w:r>
          </w:p>
        </w:tc>
      </w:tr>
      <w:tr w:rsidR="00971973" w:rsidRPr="00BB083C" w:rsidTr="00C85CE1">
        <w:trPr>
          <w:trHeight w:val="1417"/>
        </w:trPr>
        <w:tc>
          <w:tcPr>
            <w:tcW w:w="1835" w:type="dxa"/>
            <w:vAlign w:val="center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担当課で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確認します。</w:t>
            </w:r>
          </w:p>
        </w:tc>
        <w:tc>
          <w:tcPr>
            <w:tcW w:w="4679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公共下水道事業受益者負担金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１　未納金はありません。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２　該当金はありません。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３　未納金はあります。</w:t>
            </w:r>
          </w:p>
        </w:tc>
        <w:tc>
          <w:tcPr>
            <w:tcW w:w="2963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担当課確認欄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　㊞</w:t>
            </w:r>
          </w:p>
        </w:tc>
      </w:tr>
      <w:tr w:rsidR="00971973" w:rsidRPr="00BB083C" w:rsidTr="00C85CE1">
        <w:trPr>
          <w:trHeight w:val="1409"/>
        </w:trPr>
        <w:tc>
          <w:tcPr>
            <w:tcW w:w="1835" w:type="dxa"/>
            <w:vAlign w:val="center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担当課で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確認します。</w:t>
            </w:r>
          </w:p>
        </w:tc>
        <w:tc>
          <w:tcPr>
            <w:tcW w:w="4679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農業集落排水施設分担金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１　未納金はありません。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２　該当金はありません。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３　未納金はあります。</w:t>
            </w:r>
          </w:p>
        </w:tc>
        <w:tc>
          <w:tcPr>
            <w:tcW w:w="2963" w:type="dxa"/>
          </w:tcPr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担当課確認欄</w:t>
            </w: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BB083C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　㊞</w:t>
            </w:r>
          </w:p>
        </w:tc>
      </w:tr>
      <w:tr w:rsidR="00971973" w:rsidRPr="00BB083C" w:rsidTr="00C85CE1">
        <w:trPr>
          <w:trHeight w:val="1402"/>
        </w:trPr>
        <w:tc>
          <w:tcPr>
            <w:tcW w:w="1835" w:type="dxa"/>
            <w:vAlign w:val="center"/>
          </w:tcPr>
          <w:p w:rsidR="00971973" w:rsidRPr="004A3729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4A3729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担当課で</w:t>
            </w:r>
          </w:p>
          <w:p w:rsidR="00971973" w:rsidRPr="004A3729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4A3729">
              <w:rPr>
                <w:rFonts w:asciiTheme="minorEastAsia" w:hAnsiTheme="minorEastAsia" w:cs="ＭＳ Ｐゴシック" w:hint="eastAsia"/>
                <w:kern w:val="0"/>
                <w:szCs w:val="24"/>
              </w:rPr>
              <w:t>確認します。</w:t>
            </w:r>
          </w:p>
        </w:tc>
        <w:tc>
          <w:tcPr>
            <w:tcW w:w="4679" w:type="dxa"/>
          </w:tcPr>
          <w:p w:rsidR="00971973" w:rsidRPr="004A3729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4A3729">
              <w:rPr>
                <w:rFonts w:asciiTheme="minorEastAsia" w:hAnsiTheme="minorEastAsia" w:cs="ＭＳ Ｐゴシック" w:hint="eastAsia"/>
                <w:kern w:val="0"/>
                <w:szCs w:val="24"/>
              </w:rPr>
              <w:t>保育料</w:t>
            </w:r>
          </w:p>
          <w:p w:rsidR="00971973" w:rsidRPr="004A3729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4A3729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１　未納金はありません。</w:t>
            </w:r>
          </w:p>
          <w:p w:rsidR="00971973" w:rsidRPr="004A3729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4A3729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２　該当金はありません。</w:t>
            </w:r>
          </w:p>
          <w:p w:rsidR="00971973" w:rsidRPr="004A3729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4A3729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３　未納金はあります。</w:t>
            </w:r>
          </w:p>
        </w:tc>
        <w:tc>
          <w:tcPr>
            <w:tcW w:w="2963" w:type="dxa"/>
          </w:tcPr>
          <w:p w:rsidR="00971973" w:rsidRPr="004A3729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4A3729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担当課確認欄</w:t>
            </w:r>
          </w:p>
          <w:p w:rsidR="00971973" w:rsidRPr="004A3729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4A3729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971973" w:rsidRPr="004A3729" w:rsidRDefault="00971973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4A3729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　㊞</w:t>
            </w:r>
          </w:p>
        </w:tc>
      </w:tr>
      <w:tr w:rsidR="00400304" w:rsidRPr="00BB083C" w:rsidTr="00C85CE1">
        <w:trPr>
          <w:trHeight w:val="1408"/>
        </w:trPr>
        <w:tc>
          <w:tcPr>
            <w:tcW w:w="1835" w:type="dxa"/>
            <w:vAlign w:val="center"/>
          </w:tcPr>
          <w:p w:rsidR="00400304" w:rsidRPr="004A3729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4A3729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担当課で</w:t>
            </w:r>
          </w:p>
          <w:p w:rsidR="00400304" w:rsidRPr="004A3729" w:rsidRDefault="00400304" w:rsidP="00C85CE1">
            <w:pPr>
              <w:spacing w:line="0" w:lineRule="atLeas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4A3729">
              <w:rPr>
                <w:rFonts w:asciiTheme="minorEastAsia" w:hAnsiTheme="minorEastAsia" w:cs="ＭＳ Ｐゴシック" w:hint="eastAsia"/>
                <w:kern w:val="0"/>
                <w:szCs w:val="24"/>
              </w:rPr>
              <w:t>確認します。</w:t>
            </w:r>
          </w:p>
        </w:tc>
        <w:tc>
          <w:tcPr>
            <w:tcW w:w="4679" w:type="dxa"/>
          </w:tcPr>
          <w:p w:rsidR="00400304" w:rsidRPr="004A3729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4A3729">
              <w:rPr>
                <w:rFonts w:asciiTheme="minorEastAsia" w:hAnsiTheme="minorEastAsia" w:cs="ＭＳ Ｐゴシック" w:hint="eastAsia"/>
                <w:kern w:val="0"/>
                <w:szCs w:val="24"/>
              </w:rPr>
              <w:t>放課後児童クラブ保護者負担金</w:t>
            </w:r>
          </w:p>
          <w:p w:rsidR="00400304" w:rsidRPr="004A3729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4A3729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１　未納金はありません。</w:t>
            </w:r>
          </w:p>
          <w:p w:rsidR="00400304" w:rsidRPr="004A3729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4A3729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２　該当金はありません。</w:t>
            </w:r>
          </w:p>
          <w:p w:rsidR="00400304" w:rsidRPr="004A3729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4A3729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３　未納金はあります。</w:t>
            </w:r>
          </w:p>
        </w:tc>
        <w:tc>
          <w:tcPr>
            <w:tcW w:w="2963" w:type="dxa"/>
          </w:tcPr>
          <w:p w:rsidR="00400304" w:rsidRPr="004A3729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4A3729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担当課確認欄</w:t>
            </w:r>
          </w:p>
          <w:p w:rsidR="00400304" w:rsidRPr="004A3729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400304" w:rsidRPr="004A3729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400304" w:rsidRPr="004A3729" w:rsidRDefault="00400304" w:rsidP="00C85CE1">
            <w:pPr>
              <w:spacing w:line="0" w:lineRule="atLeas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4A3729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　㊞</w:t>
            </w:r>
          </w:p>
        </w:tc>
      </w:tr>
      <w:tr w:rsidR="00400304" w:rsidRPr="00BB083C" w:rsidTr="00C85CE1">
        <w:trPr>
          <w:trHeight w:val="1413"/>
        </w:trPr>
        <w:tc>
          <w:tcPr>
            <w:tcW w:w="1835" w:type="dxa"/>
            <w:vAlign w:val="center"/>
          </w:tcPr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担当課で</w:t>
            </w:r>
          </w:p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確認します。</w:t>
            </w:r>
          </w:p>
        </w:tc>
        <w:tc>
          <w:tcPr>
            <w:tcW w:w="4679" w:type="dxa"/>
          </w:tcPr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後期高齢者医療保険料</w:t>
            </w:r>
          </w:p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１　未納金はありません。</w:t>
            </w:r>
          </w:p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２　該当金はありません。</w:t>
            </w:r>
          </w:p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３　未納金はあります。</w:t>
            </w:r>
          </w:p>
        </w:tc>
        <w:tc>
          <w:tcPr>
            <w:tcW w:w="2963" w:type="dxa"/>
          </w:tcPr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担当課確認欄</w:t>
            </w:r>
          </w:p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　㊞</w:t>
            </w:r>
          </w:p>
        </w:tc>
      </w:tr>
      <w:tr w:rsidR="00400304" w:rsidRPr="00BB083C" w:rsidTr="00C85CE1">
        <w:trPr>
          <w:trHeight w:val="1405"/>
        </w:trPr>
        <w:tc>
          <w:tcPr>
            <w:tcW w:w="1835" w:type="dxa"/>
            <w:vAlign w:val="center"/>
          </w:tcPr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担当課で</w:t>
            </w:r>
          </w:p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確認します。</w:t>
            </w:r>
          </w:p>
        </w:tc>
        <w:tc>
          <w:tcPr>
            <w:tcW w:w="4679" w:type="dxa"/>
          </w:tcPr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介護保険料</w:t>
            </w:r>
          </w:p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１　未納金はありません。</w:t>
            </w:r>
          </w:p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２　該当金はありません。</w:t>
            </w:r>
          </w:p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３　未納金はあります。</w:t>
            </w:r>
          </w:p>
        </w:tc>
        <w:tc>
          <w:tcPr>
            <w:tcW w:w="2963" w:type="dxa"/>
          </w:tcPr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>担当課確認欄</w:t>
            </w:r>
          </w:p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</w:p>
          <w:p w:rsidR="00400304" w:rsidRPr="00BB083C" w:rsidRDefault="00400304" w:rsidP="00C85CE1">
            <w:pPr>
              <w:spacing w:line="0" w:lineRule="atLeast"/>
              <w:rPr>
                <w:rFonts w:asciiTheme="minorEastAsia" w:cs="ＭＳ Ｐゴシック"/>
                <w:kern w:val="0"/>
                <w:szCs w:val="24"/>
              </w:rPr>
            </w:pPr>
            <w:r w:rsidRPr="00BB083C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　㊞</w:t>
            </w:r>
          </w:p>
        </w:tc>
      </w:tr>
    </w:tbl>
    <w:p w:rsidR="00017629" w:rsidRPr="00BB083C" w:rsidRDefault="00017629" w:rsidP="00C85CE1">
      <w:pPr>
        <w:spacing w:line="0" w:lineRule="atLeast"/>
        <w:rPr>
          <w:szCs w:val="24"/>
        </w:rPr>
      </w:pPr>
    </w:p>
    <w:sectPr w:rsidR="00017629" w:rsidRPr="00BB083C" w:rsidSect="009F43F4">
      <w:pgSz w:w="11906" w:h="16838" w:code="9"/>
      <w:pgMar w:top="1134" w:right="1134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63" w:rsidRDefault="00BC2063" w:rsidP="002C27B5">
      <w:r>
        <w:separator/>
      </w:r>
    </w:p>
  </w:endnote>
  <w:endnote w:type="continuationSeparator" w:id="0">
    <w:p w:rsidR="00BC2063" w:rsidRDefault="00BC2063" w:rsidP="002C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63" w:rsidRDefault="00BC2063" w:rsidP="002C27B5">
      <w:r>
        <w:separator/>
      </w:r>
    </w:p>
  </w:footnote>
  <w:footnote w:type="continuationSeparator" w:id="0">
    <w:p w:rsidR="00BC2063" w:rsidRDefault="00BC2063" w:rsidP="002C2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0A"/>
    <w:rsid w:val="00016519"/>
    <w:rsid w:val="00017629"/>
    <w:rsid w:val="0009459D"/>
    <w:rsid w:val="000C3338"/>
    <w:rsid w:val="000C691E"/>
    <w:rsid w:val="000C704E"/>
    <w:rsid w:val="000D6206"/>
    <w:rsid w:val="000E491A"/>
    <w:rsid w:val="000E79E8"/>
    <w:rsid w:val="00102290"/>
    <w:rsid w:val="00141AAD"/>
    <w:rsid w:val="001501CD"/>
    <w:rsid w:val="001673FF"/>
    <w:rsid w:val="00181BB8"/>
    <w:rsid w:val="0018311F"/>
    <w:rsid w:val="00191ADB"/>
    <w:rsid w:val="001B786C"/>
    <w:rsid w:val="001D6FB3"/>
    <w:rsid w:val="001F0EF4"/>
    <w:rsid w:val="00211ED7"/>
    <w:rsid w:val="00242AEB"/>
    <w:rsid w:val="0024721A"/>
    <w:rsid w:val="00270BD9"/>
    <w:rsid w:val="00270E28"/>
    <w:rsid w:val="0029027D"/>
    <w:rsid w:val="002A5595"/>
    <w:rsid w:val="002B1B3F"/>
    <w:rsid w:val="002C27B5"/>
    <w:rsid w:val="002E567E"/>
    <w:rsid w:val="002F2AD2"/>
    <w:rsid w:val="002F40AA"/>
    <w:rsid w:val="00327F30"/>
    <w:rsid w:val="003420AA"/>
    <w:rsid w:val="003534A4"/>
    <w:rsid w:val="00360E85"/>
    <w:rsid w:val="00384B3C"/>
    <w:rsid w:val="00386006"/>
    <w:rsid w:val="003A031B"/>
    <w:rsid w:val="003B5F30"/>
    <w:rsid w:val="003F5E33"/>
    <w:rsid w:val="003F6CFA"/>
    <w:rsid w:val="00400304"/>
    <w:rsid w:val="00406B9C"/>
    <w:rsid w:val="00426E8B"/>
    <w:rsid w:val="00437726"/>
    <w:rsid w:val="00445C79"/>
    <w:rsid w:val="00447C75"/>
    <w:rsid w:val="00470384"/>
    <w:rsid w:val="00496460"/>
    <w:rsid w:val="004A3729"/>
    <w:rsid w:val="004B50C4"/>
    <w:rsid w:val="004D3A93"/>
    <w:rsid w:val="004F3FA8"/>
    <w:rsid w:val="005026F0"/>
    <w:rsid w:val="00503286"/>
    <w:rsid w:val="005044B0"/>
    <w:rsid w:val="0052057F"/>
    <w:rsid w:val="0054074A"/>
    <w:rsid w:val="005454C7"/>
    <w:rsid w:val="00555382"/>
    <w:rsid w:val="00575DC5"/>
    <w:rsid w:val="00587775"/>
    <w:rsid w:val="005A3DEF"/>
    <w:rsid w:val="005A5B45"/>
    <w:rsid w:val="006023AE"/>
    <w:rsid w:val="00624BA4"/>
    <w:rsid w:val="00625431"/>
    <w:rsid w:val="00640DF2"/>
    <w:rsid w:val="00650285"/>
    <w:rsid w:val="00660D55"/>
    <w:rsid w:val="00684E92"/>
    <w:rsid w:val="006A1DE0"/>
    <w:rsid w:val="006E05F4"/>
    <w:rsid w:val="006F6795"/>
    <w:rsid w:val="00715938"/>
    <w:rsid w:val="00725947"/>
    <w:rsid w:val="00730064"/>
    <w:rsid w:val="00755961"/>
    <w:rsid w:val="00757A59"/>
    <w:rsid w:val="00764B5C"/>
    <w:rsid w:val="00780AF6"/>
    <w:rsid w:val="00785CC5"/>
    <w:rsid w:val="0079141F"/>
    <w:rsid w:val="0079407A"/>
    <w:rsid w:val="007C07F1"/>
    <w:rsid w:val="007E7F39"/>
    <w:rsid w:val="007F39DA"/>
    <w:rsid w:val="008456C9"/>
    <w:rsid w:val="008472BA"/>
    <w:rsid w:val="0086175B"/>
    <w:rsid w:val="00895A24"/>
    <w:rsid w:val="008A6D4F"/>
    <w:rsid w:val="008B102D"/>
    <w:rsid w:val="00901958"/>
    <w:rsid w:val="00936AD3"/>
    <w:rsid w:val="00952A98"/>
    <w:rsid w:val="009564D6"/>
    <w:rsid w:val="00971973"/>
    <w:rsid w:val="00975C00"/>
    <w:rsid w:val="009929CC"/>
    <w:rsid w:val="009C0512"/>
    <w:rsid w:val="009C682E"/>
    <w:rsid w:val="009E1211"/>
    <w:rsid w:val="009F43F4"/>
    <w:rsid w:val="00A348FF"/>
    <w:rsid w:val="00A40E12"/>
    <w:rsid w:val="00A615EF"/>
    <w:rsid w:val="00A635BE"/>
    <w:rsid w:val="00A752A1"/>
    <w:rsid w:val="00A96FB8"/>
    <w:rsid w:val="00AA1A0C"/>
    <w:rsid w:val="00AA220A"/>
    <w:rsid w:val="00AF3E58"/>
    <w:rsid w:val="00AF7659"/>
    <w:rsid w:val="00B94BA0"/>
    <w:rsid w:val="00BB083C"/>
    <w:rsid w:val="00BC2063"/>
    <w:rsid w:val="00BC74AA"/>
    <w:rsid w:val="00BD3D31"/>
    <w:rsid w:val="00BD5E87"/>
    <w:rsid w:val="00BE5606"/>
    <w:rsid w:val="00C27D4B"/>
    <w:rsid w:val="00C32C50"/>
    <w:rsid w:val="00C67511"/>
    <w:rsid w:val="00C85CE1"/>
    <w:rsid w:val="00CD092A"/>
    <w:rsid w:val="00CF59D5"/>
    <w:rsid w:val="00D17A99"/>
    <w:rsid w:val="00D441C9"/>
    <w:rsid w:val="00D54056"/>
    <w:rsid w:val="00D774F7"/>
    <w:rsid w:val="00D93905"/>
    <w:rsid w:val="00DB355A"/>
    <w:rsid w:val="00DB4F75"/>
    <w:rsid w:val="00DB7F18"/>
    <w:rsid w:val="00DF34E1"/>
    <w:rsid w:val="00E00599"/>
    <w:rsid w:val="00E15494"/>
    <w:rsid w:val="00E22DF7"/>
    <w:rsid w:val="00E56036"/>
    <w:rsid w:val="00E665A1"/>
    <w:rsid w:val="00E67F7E"/>
    <w:rsid w:val="00E72A46"/>
    <w:rsid w:val="00EA320A"/>
    <w:rsid w:val="00EB0055"/>
    <w:rsid w:val="00EE5D60"/>
    <w:rsid w:val="00EE7E41"/>
    <w:rsid w:val="00F238CC"/>
    <w:rsid w:val="00F30C0E"/>
    <w:rsid w:val="00F32AAE"/>
    <w:rsid w:val="00F37CC3"/>
    <w:rsid w:val="00F4641A"/>
    <w:rsid w:val="00F91C8E"/>
    <w:rsid w:val="00FC11A0"/>
    <w:rsid w:val="00FD6746"/>
    <w:rsid w:val="00FE7491"/>
    <w:rsid w:val="00FF44E7"/>
    <w:rsid w:val="00FF62A7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3DB26F"/>
  <w14:defaultImageDpi w14:val="0"/>
  <w15:docId w15:val="{28615E09-695A-4081-ABE5-D9F59143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0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51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67511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C27B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C2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C27B5"/>
    <w:rPr>
      <w:rFonts w:cs="Times New Roman"/>
    </w:rPr>
  </w:style>
  <w:style w:type="table" w:styleId="a9">
    <w:name w:val="Table Grid"/>
    <w:basedOn w:val="a1"/>
    <w:uiPriority w:val="59"/>
    <w:rsid w:val="007C07F1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972B-2DAE-4D69-ACDB-353D4CDF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翔子</dc:creator>
  <cp:keywords/>
  <dc:description/>
  <cp:lastModifiedBy>髙橋　理恵</cp:lastModifiedBy>
  <cp:revision>2</cp:revision>
  <cp:lastPrinted>2018-01-11T07:51:00Z</cp:lastPrinted>
  <dcterms:created xsi:type="dcterms:W3CDTF">2024-03-05T07:35:00Z</dcterms:created>
  <dcterms:modified xsi:type="dcterms:W3CDTF">2024-03-05T07:35:00Z</dcterms:modified>
</cp:coreProperties>
</file>