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E3" w:rsidRDefault="00DE09E3" w:rsidP="00DE09E3">
      <w:pPr>
        <w:rPr>
          <w:lang w:eastAsia="ja-JP"/>
        </w:rPr>
      </w:pPr>
      <w:r>
        <w:rPr>
          <w:rFonts w:hint="eastAsia"/>
          <w:lang w:eastAsia="ja-JP"/>
        </w:rPr>
        <w:t>様式第７号</w:t>
      </w:r>
    </w:p>
    <w:p w:rsidR="00DE09E3" w:rsidRPr="00E136F0" w:rsidRDefault="00DE09E3" w:rsidP="00DE09E3">
      <w:pPr>
        <w:spacing w:after="0"/>
        <w:jc w:val="center"/>
        <w:rPr>
          <w:b/>
          <w:sz w:val="32"/>
          <w:lang w:eastAsia="ja-JP"/>
        </w:rPr>
      </w:pPr>
      <w:r>
        <w:rPr>
          <w:rFonts w:hint="eastAsia"/>
          <w:b/>
          <w:sz w:val="32"/>
          <w:lang w:eastAsia="ja-JP"/>
        </w:rPr>
        <w:t>見積書</w:t>
      </w:r>
    </w:p>
    <w:p w:rsidR="00DE09E3" w:rsidRDefault="00DE09E3" w:rsidP="00DE09E3">
      <w:pPr>
        <w:spacing w:after="0"/>
        <w:ind w:right="880"/>
        <w:rPr>
          <w:lang w:eastAsia="ja-JP"/>
        </w:rPr>
      </w:pPr>
    </w:p>
    <w:p w:rsidR="00DE09E3" w:rsidRDefault="00DE09E3" w:rsidP="00DE09E3">
      <w:pPr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>年　　月　　日</w:t>
      </w:r>
    </w:p>
    <w:p w:rsidR="00DE09E3" w:rsidRDefault="00DE09E3" w:rsidP="00DE09E3">
      <w:pPr>
        <w:spacing w:after="0"/>
        <w:rPr>
          <w:lang w:eastAsia="ja-JP"/>
        </w:rPr>
      </w:pPr>
    </w:p>
    <w:p w:rsidR="00DE09E3" w:rsidRDefault="00FA79C1" w:rsidP="00DE09E3">
      <w:pPr>
        <w:spacing w:after="0"/>
        <w:rPr>
          <w:lang w:eastAsia="ja-JP"/>
        </w:rPr>
      </w:pPr>
      <w:r>
        <w:rPr>
          <w:rFonts w:hint="eastAsia"/>
          <w:lang w:eastAsia="ja-JP"/>
        </w:rPr>
        <w:t>みやこ町地域公共交通活性化協議会　御中</w:t>
      </w:r>
    </w:p>
    <w:p w:rsidR="00DE09E3" w:rsidRDefault="00DE09E3" w:rsidP="00DE09E3">
      <w:pPr>
        <w:wordWrap w:val="0"/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（提出者）　　　　　　　　　　　　　</w:t>
      </w:r>
    </w:p>
    <w:p w:rsidR="00DE09E3" w:rsidRDefault="00DE09E3" w:rsidP="00DE09E3">
      <w:pPr>
        <w:wordWrap w:val="0"/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所在地　　　　　　　　　　　　　　</w:t>
      </w:r>
    </w:p>
    <w:p w:rsidR="00DE09E3" w:rsidRDefault="00DE09E3" w:rsidP="00DE09E3">
      <w:pPr>
        <w:wordWrap w:val="0"/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事業者名　　　　　　　　　　　　　</w:t>
      </w:r>
    </w:p>
    <w:p w:rsidR="00DE09E3" w:rsidRDefault="00DE09E3" w:rsidP="00DE09E3">
      <w:pPr>
        <w:wordWrap w:val="0"/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代表者名　　　　　　　　　　　　　</w:t>
      </w:r>
    </w:p>
    <w:p w:rsidR="00DE09E3" w:rsidRDefault="00DE09E3" w:rsidP="00DE09E3">
      <w:pPr>
        <w:spacing w:after="0"/>
        <w:rPr>
          <w:lang w:eastAsia="ja-JP"/>
        </w:rPr>
      </w:pPr>
    </w:p>
    <w:p w:rsidR="00DE09E3" w:rsidRDefault="00DE09E3" w:rsidP="00DE09E3">
      <w:pPr>
        <w:spacing w:after="0"/>
        <w:ind w:firstLineChars="100" w:firstLine="220"/>
        <w:rPr>
          <w:lang w:eastAsia="ja-JP"/>
        </w:rPr>
      </w:pPr>
      <w:r w:rsidRPr="00807EA1">
        <w:rPr>
          <w:rFonts w:hint="eastAsia"/>
          <w:lang w:eastAsia="ja-JP"/>
        </w:rPr>
        <w:t>みやこ町地域公共交通計画策定支援業務</w:t>
      </w:r>
      <w:r>
        <w:rPr>
          <w:rFonts w:hint="eastAsia"/>
          <w:lang w:eastAsia="ja-JP"/>
        </w:rPr>
        <w:t>について、下のとおり見積します。</w:t>
      </w:r>
    </w:p>
    <w:p w:rsidR="00DE09E3" w:rsidRDefault="00DE09E3" w:rsidP="00DE09E3">
      <w:pPr>
        <w:rPr>
          <w:lang w:eastAsia="ja-JP"/>
        </w:rPr>
      </w:pPr>
    </w:p>
    <w:tbl>
      <w:tblPr>
        <w:tblStyle w:val="afe"/>
        <w:tblW w:w="9071" w:type="dxa"/>
        <w:tblLook w:val="04A0" w:firstRow="1" w:lastRow="0" w:firstColumn="1" w:lastColumn="0" w:noHBand="0" w:noVBand="1"/>
      </w:tblPr>
      <w:tblGrid>
        <w:gridCol w:w="4957"/>
        <w:gridCol w:w="2409"/>
        <w:gridCol w:w="1705"/>
      </w:tblGrid>
      <w:tr w:rsidR="00B50211" w:rsidTr="001724C1">
        <w:trPr>
          <w:trHeight w:val="454"/>
        </w:trPr>
        <w:tc>
          <w:tcPr>
            <w:tcW w:w="4957" w:type="dxa"/>
            <w:vAlign w:val="center"/>
          </w:tcPr>
          <w:p w:rsidR="00A22F38" w:rsidRDefault="00B50211" w:rsidP="00B50211">
            <w:pPr>
              <w:jc w:val="center"/>
            </w:pPr>
            <w:r>
              <w:rPr>
                <w:rFonts w:hint="eastAsia"/>
                <w:lang w:eastAsia="ja-JP"/>
              </w:rPr>
              <w:t>項目</w:t>
            </w:r>
          </w:p>
        </w:tc>
        <w:tc>
          <w:tcPr>
            <w:tcW w:w="2409" w:type="dxa"/>
            <w:vAlign w:val="center"/>
          </w:tcPr>
          <w:p w:rsidR="00A22F38" w:rsidRDefault="0060289A" w:rsidP="00B50211">
            <w:pPr>
              <w:jc w:val="center"/>
            </w:pPr>
            <w:r>
              <w:rPr>
                <w:rFonts w:hint="eastAsia"/>
                <w:lang w:eastAsia="ja-JP"/>
              </w:rPr>
              <w:t>金額</w:t>
            </w:r>
          </w:p>
        </w:tc>
        <w:tc>
          <w:tcPr>
            <w:tcW w:w="1705" w:type="dxa"/>
            <w:vAlign w:val="center"/>
          </w:tcPr>
          <w:p w:rsidR="00A22F38" w:rsidRDefault="0060289A" w:rsidP="00B50211">
            <w:pPr>
              <w:jc w:val="center"/>
            </w:pPr>
            <w:r>
              <w:rPr>
                <w:rFonts w:hint="eastAsia"/>
                <w:lang w:eastAsia="ja-JP"/>
              </w:rPr>
              <w:t>備考</w:t>
            </w:r>
          </w:p>
        </w:tc>
      </w:tr>
      <w:tr w:rsidR="00B50211" w:rsidTr="001724C1">
        <w:trPr>
          <w:trHeight w:val="454"/>
        </w:trPr>
        <w:tc>
          <w:tcPr>
            <w:tcW w:w="4957" w:type="dxa"/>
            <w:vAlign w:val="center"/>
          </w:tcPr>
          <w:p w:rsidR="00B50211" w:rsidRDefault="00B50211" w:rsidP="00B5021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１．人件費</w:t>
            </w:r>
          </w:p>
        </w:tc>
        <w:tc>
          <w:tcPr>
            <w:tcW w:w="2409" w:type="dxa"/>
            <w:vAlign w:val="center"/>
          </w:tcPr>
          <w:p w:rsidR="00B50211" w:rsidRDefault="00B50211" w:rsidP="00B50211">
            <w:pPr>
              <w:jc w:val="both"/>
            </w:pPr>
          </w:p>
        </w:tc>
        <w:tc>
          <w:tcPr>
            <w:tcW w:w="1705" w:type="dxa"/>
            <w:vAlign w:val="center"/>
          </w:tcPr>
          <w:p w:rsidR="00B50211" w:rsidRDefault="00B50211" w:rsidP="00B50211">
            <w:pPr>
              <w:jc w:val="both"/>
            </w:pPr>
          </w:p>
        </w:tc>
      </w:tr>
      <w:tr w:rsidR="001724C1" w:rsidTr="001724C1">
        <w:trPr>
          <w:trHeight w:val="454"/>
        </w:trPr>
        <w:tc>
          <w:tcPr>
            <w:tcW w:w="4957" w:type="dxa"/>
            <w:vAlign w:val="center"/>
          </w:tcPr>
          <w:p w:rsidR="001724C1" w:rsidRDefault="001724C1" w:rsidP="001724C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（１）</w:t>
            </w:r>
            <w:r w:rsidRPr="001724C1">
              <w:rPr>
                <w:rFonts w:hint="eastAsia"/>
                <w:lang w:eastAsia="ja-JP"/>
              </w:rPr>
              <w:t>現状診断</w:t>
            </w:r>
          </w:p>
        </w:tc>
        <w:tc>
          <w:tcPr>
            <w:tcW w:w="2409" w:type="dxa"/>
            <w:vAlign w:val="center"/>
          </w:tcPr>
          <w:p w:rsidR="001724C1" w:rsidRDefault="001724C1" w:rsidP="00B50211">
            <w:pPr>
              <w:jc w:val="both"/>
              <w:rPr>
                <w:lang w:eastAsia="ja-JP"/>
              </w:rPr>
            </w:pPr>
          </w:p>
        </w:tc>
        <w:tc>
          <w:tcPr>
            <w:tcW w:w="1705" w:type="dxa"/>
            <w:vAlign w:val="center"/>
          </w:tcPr>
          <w:p w:rsidR="001724C1" w:rsidRDefault="001724C1" w:rsidP="00B50211">
            <w:pPr>
              <w:jc w:val="both"/>
              <w:rPr>
                <w:lang w:eastAsia="ja-JP"/>
              </w:rPr>
            </w:pPr>
          </w:p>
        </w:tc>
      </w:tr>
      <w:tr w:rsidR="00B50211" w:rsidTr="001724C1">
        <w:trPr>
          <w:trHeight w:val="454"/>
        </w:trPr>
        <w:tc>
          <w:tcPr>
            <w:tcW w:w="4957" w:type="dxa"/>
            <w:vAlign w:val="center"/>
          </w:tcPr>
          <w:p w:rsidR="00A22F38" w:rsidRDefault="001724C1" w:rsidP="00B5021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（２</w:t>
            </w:r>
            <w:r w:rsidR="00B50211">
              <w:rPr>
                <w:rFonts w:hint="eastAsia"/>
                <w:lang w:eastAsia="ja-JP"/>
              </w:rPr>
              <w:t>）</w:t>
            </w:r>
            <w:r>
              <w:rPr>
                <w:rFonts w:hint="eastAsia"/>
                <w:lang w:eastAsia="ja-JP"/>
              </w:rPr>
              <w:t>地域交通が目指す姿</w:t>
            </w:r>
            <w:r w:rsidRPr="001724C1">
              <w:rPr>
                <w:rFonts w:hint="eastAsia"/>
                <w:lang w:eastAsia="ja-JP"/>
              </w:rPr>
              <w:t>の設定</w:t>
            </w:r>
          </w:p>
        </w:tc>
        <w:tc>
          <w:tcPr>
            <w:tcW w:w="2409" w:type="dxa"/>
            <w:vAlign w:val="center"/>
          </w:tcPr>
          <w:p w:rsidR="00A22F38" w:rsidRDefault="00A22F38" w:rsidP="00B50211">
            <w:pPr>
              <w:jc w:val="both"/>
              <w:rPr>
                <w:lang w:eastAsia="ja-JP"/>
              </w:rPr>
            </w:pPr>
          </w:p>
        </w:tc>
        <w:tc>
          <w:tcPr>
            <w:tcW w:w="1705" w:type="dxa"/>
            <w:vAlign w:val="center"/>
          </w:tcPr>
          <w:p w:rsidR="00A22F38" w:rsidRDefault="00A22F38" w:rsidP="00B50211">
            <w:pPr>
              <w:jc w:val="both"/>
              <w:rPr>
                <w:lang w:eastAsia="ja-JP"/>
              </w:rPr>
            </w:pPr>
          </w:p>
        </w:tc>
      </w:tr>
      <w:tr w:rsidR="00B50211" w:rsidTr="001724C1">
        <w:trPr>
          <w:trHeight w:val="454"/>
        </w:trPr>
        <w:tc>
          <w:tcPr>
            <w:tcW w:w="4957" w:type="dxa"/>
            <w:vAlign w:val="center"/>
          </w:tcPr>
          <w:p w:rsidR="00A22F38" w:rsidRDefault="001724C1" w:rsidP="00B5021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（３</w:t>
            </w:r>
            <w:r w:rsidR="00B50211">
              <w:rPr>
                <w:rFonts w:hint="eastAsia"/>
                <w:lang w:eastAsia="ja-JP"/>
              </w:rPr>
              <w:t>）</w:t>
            </w:r>
            <w:r w:rsidRPr="001724C1">
              <w:rPr>
                <w:rFonts w:hint="eastAsia"/>
                <w:lang w:eastAsia="ja-JP"/>
              </w:rPr>
              <w:t>施策の設定</w:t>
            </w:r>
          </w:p>
        </w:tc>
        <w:tc>
          <w:tcPr>
            <w:tcW w:w="2409" w:type="dxa"/>
            <w:vAlign w:val="center"/>
          </w:tcPr>
          <w:p w:rsidR="00A22F38" w:rsidRDefault="00A22F38" w:rsidP="00B50211">
            <w:pPr>
              <w:jc w:val="both"/>
              <w:rPr>
                <w:lang w:eastAsia="ja-JP"/>
              </w:rPr>
            </w:pPr>
          </w:p>
        </w:tc>
        <w:tc>
          <w:tcPr>
            <w:tcW w:w="1705" w:type="dxa"/>
            <w:vAlign w:val="center"/>
          </w:tcPr>
          <w:p w:rsidR="00A22F38" w:rsidRDefault="00A22F38" w:rsidP="00B50211">
            <w:pPr>
              <w:jc w:val="both"/>
              <w:rPr>
                <w:lang w:eastAsia="ja-JP"/>
              </w:rPr>
            </w:pPr>
          </w:p>
        </w:tc>
      </w:tr>
      <w:tr w:rsidR="001724C1" w:rsidTr="001724C1">
        <w:trPr>
          <w:trHeight w:val="454"/>
        </w:trPr>
        <w:tc>
          <w:tcPr>
            <w:tcW w:w="4957" w:type="dxa"/>
            <w:vAlign w:val="center"/>
          </w:tcPr>
          <w:p w:rsidR="001724C1" w:rsidRDefault="001724C1" w:rsidP="001724C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（４）</w:t>
            </w:r>
            <w:r w:rsidRPr="001724C1">
              <w:rPr>
                <w:rFonts w:hint="eastAsia"/>
                <w:lang w:eastAsia="ja-JP"/>
              </w:rPr>
              <w:t>KPI</w:t>
            </w:r>
            <w:r w:rsidRPr="001724C1">
              <w:rPr>
                <w:rFonts w:hint="eastAsia"/>
                <w:lang w:eastAsia="ja-JP"/>
              </w:rPr>
              <w:t>・目標値の設定</w:t>
            </w:r>
          </w:p>
        </w:tc>
        <w:tc>
          <w:tcPr>
            <w:tcW w:w="2409" w:type="dxa"/>
            <w:vAlign w:val="center"/>
          </w:tcPr>
          <w:p w:rsidR="001724C1" w:rsidRDefault="001724C1" w:rsidP="00B50211">
            <w:pPr>
              <w:jc w:val="both"/>
              <w:rPr>
                <w:lang w:eastAsia="ja-JP"/>
              </w:rPr>
            </w:pPr>
          </w:p>
        </w:tc>
        <w:tc>
          <w:tcPr>
            <w:tcW w:w="1705" w:type="dxa"/>
            <w:vAlign w:val="center"/>
          </w:tcPr>
          <w:p w:rsidR="001724C1" w:rsidRDefault="001724C1" w:rsidP="00B50211">
            <w:pPr>
              <w:jc w:val="both"/>
              <w:rPr>
                <w:lang w:eastAsia="ja-JP"/>
              </w:rPr>
            </w:pPr>
          </w:p>
        </w:tc>
      </w:tr>
      <w:tr w:rsidR="00B50211" w:rsidTr="001724C1">
        <w:trPr>
          <w:trHeight w:val="454"/>
        </w:trPr>
        <w:tc>
          <w:tcPr>
            <w:tcW w:w="4957" w:type="dxa"/>
            <w:vAlign w:val="center"/>
          </w:tcPr>
          <w:p w:rsidR="00B50211" w:rsidRDefault="001724C1" w:rsidP="001724C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（５</w:t>
            </w:r>
            <w:r w:rsidR="00B44787">
              <w:rPr>
                <w:rFonts w:hint="eastAsia"/>
                <w:lang w:eastAsia="ja-JP"/>
              </w:rPr>
              <w:t>）</w:t>
            </w:r>
            <w:r w:rsidRPr="001724C1">
              <w:rPr>
                <w:rFonts w:hint="eastAsia"/>
                <w:lang w:eastAsia="ja-JP"/>
              </w:rPr>
              <w:t>財政マネジメント及び費用対効果分析</w:t>
            </w:r>
            <w:r w:rsidR="00E604D5" w:rsidRPr="00E604D5">
              <w:rPr>
                <w:rFonts w:hint="eastAsia"/>
                <w:lang w:eastAsia="ja-JP"/>
              </w:rPr>
              <w:t>将</w:t>
            </w:r>
          </w:p>
        </w:tc>
        <w:tc>
          <w:tcPr>
            <w:tcW w:w="2409" w:type="dxa"/>
            <w:vAlign w:val="center"/>
          </w:tcPr>
          <w:p w:rsidR="00B50211" w:rsidRDefault="00B50211" w:rsidP="00B50211">
            <w:pPr>
              <w:jc w:val="both"/>
              <w:rPr>
                <w:lang w:eastAsia="ja-JP"/>
              </w:rPr>
            </w:pPr>
          </w:p>
        </w:tc>
        <w:tc>
          <w:tcPr>
            <w:tcW w:w="1705" w:type="dxa"/>
            <w:vAlign w:val="center"/>
          </w:tcPr>
          <w:p w:rsidR="00B50211" w:rsidRDefault="00B50211" w:rsidP="00B50211">
            <w:pPr>
              <w:jc w:val="both"/>
              <w:rPr>
                <w:lang w:eastAsia="ja-JP"/>
              </w:rPr>
            </w:pPr>
          </w:p>
        </w:tc>
      </w:tr>
      <w:tr w:rsidR="00B50211" w:rsidTr="001724C1">
        <w:trPr>
          <w:trHeight w:val="454"/>
        </w:trPr>
        <w:tc>
          <w:tcPr>
            <w:tcW w:w="4957" w:type="dxa"/>
            <w:vAlign w:val="center"/>
          </w:tcPr>
          <w:p w:rsidR="00B50211" w:rsidRDefault="001724C1" w:rsidP="001724C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（６</w:t>
            </w:r>
            <w:r w:rsidR="00B50211">
              <w:rPr>
                <w:rFonts w:hint="eastAsia"/>
                <w:lang w:eastAsia="ja-JP"/>
              </w:rPr>
              <w:t>）</w:t>
            </w:r>
            <w:r w:rsidRPr="001724C1">
              <w:rPr>
                <w:rFonts w:hint="eastAsia"/>
                <w:lang w:eastAsia="ja-JP"/>
              </w:rPr>
              <w:t>パブリックコメント支援</w:t>
            </w:r>
          </w:p>
          <w:p w:rsidR="001724C1" w:rsidRPr="001724C1" w:rsidRDefault="001724C1" w:rsidP="001724C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</w:t>
            </w:r>
            <w:r w:rsidRPr="001724C1">
              <w:rPr>
                <w:rFonts w:hint="eastAsia"/>
                <w:lang w:eastAsia="ja-JP"/>
              </w:rPr>
              <w:t>協議会等運営支援</w:t>
            </w:r>
          </w:p>
        </w:tc>
        <w:tc>
          <w:tcPr>
            <w:tcW w:w="2409" w:type="dxa"/>
            <w:vAlign w:val="center"/>
          </w:tcPr>
          <w:p w:rsidR="00B50211" w:rsidRDefault="00B50211" w:rsidP="00B50211">
            <w:pPr>
              <w:jc w:val="both"/>
              <w:rPr>
                <w:lang w:eastAsia="ja-JP"/>
              </w:rPr>
            </w:pPr>
          </w:p>
        </w:tc>
        <w:tc>
          <w:tcPr>
            <w:tcW w:w="1705" w:type="dxa"/>
            <w:vAlign w:val="center"/>
          </w:tcPr>
          <w:p w:rsidR="00B50211" w:rsidRDefault="00B50211" w:rsidP="00B50211">
            <w:pPr>
              <w:jc w:val="both"/>
              <w:rPr>
                <w:lang w:eastAsia="ja-JP"/>
              </w:rPr>
            </w:pPr>
          </w:p>
        </w:tc>
      </w:tr>
      <w:tr w:rsidR="00B50211" w:rsidTr="001724C1">
        <w:trPr>
          <w:trHeight w:val="454"/>
        </w:trPr>
        <w:tc>
          <w:tcPr>
            <w:tcW w:w="4957" w:type="dxa"/>
            <w:vAlign w:val="center"/>
          </w:tcPr>
          <w:p w:rsidR="00B50211" w:rsidRDefault="001724C1" w:rsidP="001724C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（７</w:t>
            </w:r>
            <w:r w:rsidR="00B44787">
              <w:rPr>
                <w:rFonts w:hint="eastAsia"/>
                <w:lang w:eastAsia="ja-JP"/>
              </w:rPr>
              <w:t>）</w:t>
            </w:r>
            <w:r w:rsidRPr="001724C1">
              <w:rPr>
                <w:rFonts w:hint="eastAsia"/>
                <w:lang w:eastAsia="ja-JP"/>
              </w:rPr>
              <w:t>モニタリング方法の検討</w:t>
            </w:r>
          </w:p>
        </w:tc>
        <w:tc>
          <w:tcPr>
            <w:tcW w:w="2409" w:type="dxa"/>
            <w:vAlign w:val="center"/>
          </w:tcPr>
          <w:p w:rsidR="00B50211" w:rsidRDefault="00B50211" w:rsidP="00B50211">
            <w:pPr>
              <w:jc w:val="both"/>
              <w:rPr>
                <w:lang w:eastAsia="ja-JP"/>
              </w:rPr>
            </w:pPr>
          </w:p>
        </w:tc>
        <w:tc>
          <w:tcPr>
            <w:tcW w:w="1705" w:type="dxa"/>
            <w:vAlign w:val="center"/>
          </w:tcPr>
          <w:p w:rsidR="00B50211" w:rsidRDefault="00B50211" w:rsidP="00B50211">
            <w:pPr>
              <w:jc w:val="both"/>
              <w:rPr>
                <w:lang w:eastAsia="ja-JP"/>
              </w:rPr>
            </w:pPr>
          </w:p>
        </w:tc>
      </w:tr>
      <w:tr w:rsidR="00B50211" w:rsidTr="001724C1">
        <w:trPr>
          <w:trHeight w:val="454"/>
        </w:trPr>
        <w:tc>
          <w:tcPr>
            <w:tcW w:w="4957" w:type="dxa"/>
            <w:vAlign w:val="center"/>
          </w:tcPr>
          <w:p w:rsidR="001724C1" w:rsidRDefault="001724C1" w:rsidP="001724C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（８）</w:t>
            </w:r>
            <w:r w:rsidRPr="001724C1">
              <w:rPr>
                <w:rFonts w:hint="eastAsia"/>
                <w:lang w:eastAsia="ja-JP"/>
              </w:rPr>
              <w:t>実証実験の実施に関する支援及び</w:t>
            </w:r>
          </w:p>
          <w:p w:rsidR="00A22F38" w:rsidRDefault="001724C1" w:rsidP="001724C1">
            <w:pPr>
              <w:ind w:firstLineChars="300" w:firstLine="660"/>
              <w:jc w:val="both"/>
              <w:rPr>
                <w:lang w:eastAsia="ja-JP"/>
              </w:rPr>
            </w:pPr>
            <w:r w:rsidRPr="001724C1">
              <w:rPr>
                <w:rFonts w:hint="eastAsia"/>
                <w:lang w:eastAsia="ja-JP"/>
              </w:rPr>
              <w:t>データ集計・分析</w:t>
            </w:r>
          </w:p>
        </w:tc>
        <w:tc>
          <w:tcPr>
            <w:tcW w:w="2409" w:type="dxa"/>
            <w:vAlign w:val="center"/>
          </w:tcPr>
          <w:p w:rsidR="00A22F38" w:rsidRDefault="00A22F38" w:rsidP="00B50211">
            <w:pPr>
              <w:jc w:val="both"/>
              <w:rPr>
                <w:lang w:eastAsia="ja-JP"/>
              </w:rPr>
            </w:pPr>
          </w:p>
        </w:tc>
        <w:tc>
          <w:tcPr>
            <w:tcW w:w="1705" w:type="dxa"/>
            <w:vAlign w:val="center"/>
          </w:tcPr>
          <w:p w:rsidR="00A22F38" w:rsidRDefault="00A22F38" w:rsidP="00B50211">
            <w:pPr>
              <w:jc w:val="both"/>
              <w:rPr>
                <w:lang w:eastAsia="ja-JP"/>
              </w:rPr>
            </w:pPr>
          </w:p>
        </w:tc>
      </w:tr>
      <w:tr w:rsidR="00B50211" w:rsidTr="001724C1">
        <w:trPr>
          <w:trHeight w:val="454"/>
        </w:trPr>
        <w:tc>
          <w:tcPr>
            <w:tcW w:w="4957" w:type="dxa"/>
            <w:vAlign w:val="center"/>
          </w:tcPr>
          <w:p w:rsidR="00B50211" w:rsidRDefault="00B50211" w:rsidP="00B5021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２</w:t>
            </w:r>
            <w:r w:rsidR="0060289A">
              <w:rPr>
                <w:rFonts w:hint="eastAsia"/>
                <w:lang w:eastAsia="ja-JP"/>
              </w:rPr>
              <w:t>．</w:t>
            </w:r>
            <w:r>
              <w:rPr>
                <w:rFonts w:hint="eastAsia"/>
                <w:lang w:eastAsia="ja-JP"/>
              </w:rPr>
              <w:t>直接経費</w:t>
            </w:r>
          </w:p>
        </w:tc>
        <w:tc>
          <w:tcPr>
            <w:tcW w:w="2409" w:type="dxa"/>
            <w:vAlign w:val="center"/>
          </w:tcPr>
          <w:p w:rsidR="00B50211" w:rsidRDefault="00B50211" w:rsidP="00B50211">
            <w:pPr>
              <w:jc w:val="both"/>
              <w:rPr>
                <w:lang w:eastAsia="ja-JP"/>
              </w:rPr>
            </w:pPr>
          </w:p>
        </w:tc>
        <w:tc>
          <w:tcPr>
            <w:tcW w:w="1705" w:type="dxa"/>
            <w:vAlign w:val="center"/>
          </w:tcPr>
          <w:p w:rsidR="00B50211" w:rsidRDefault="00B50211" w:rsidP="00B50211">
            <w:pPr>
              <w:jc w:val="both"/>
              <w:rPr>
                <w:lang w:eastAsia="ja-JP"/>
              </w:rPr>
            </w:pPr>
          </w:p>
        </w:tc>
      </w:tr>
      <w:tr w:rsidR="00E604D5" w:rsidTr="001724C1">
        <w:trPr>
          <w:trHeight w:val="454"/>
        </w:trPr>
        <w:tc>
          <w:tcPr>
            <w:tcW w:w="4957" w:type="dxa"/>
            <w:vAlign w:val="center"/>
          </w:tcPr>
          <w:p w:rsidR="00E604D5" w:rsidRDefault="00E604D5" w:rsidP="00B5021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（交通費、印刷製本費等）</w:t>
            </w:r>
          </w:p>
        </w:tc>
        <w:tc>
          <w:tcPr>
            <w:tcW w:w="2409" w:type="dxa"/>
            <w:vAlign w:val="center"/>
          </w:tcPr>
          <w:p w:rsidR="00E604D5" w:rsidRDefault="00E604D5" w:rsidP="00B50211">
            <w:pPr>
              <w:jc w:val="both"/>
              <w:rPr>
                <w:lang w:eastAsia="ja-JP"/>
              </w:rPr>
            </w:pPr>
          </w:p>
        </w:tc>
        <w:tc>
          <w:tcPr>
            <w:tcW w:w="1705" w:type="dxa"/>
            <w:vAlign w:val="center"/>
          </w:tcPr>
          <w:p w:rsidR="00E604D5" w:rsidRDefault="00E604D5" w:rsidP="00B50211">
            <w:pPr>
              <w:jc w:val="both"/>
              <w:rPr>
                <w:lang w:eastAsia="ja-JP"/>
              </w:rPr>
            </w:pPr>
          </w:p>
        </w:tc>
      </w:tr>
      <w:tr w:rsidR="00B50211" w:rsidTr="001724C1">
        <w:trPr>
          <w:trHeight w:val="454"/>
        </w:trPr>
        <w:tc>
          <w:tcPr>
            <w:tcW w:w="4957" w:type="dxa"/>
            <w:vAlign w:val="center"/>
          </w:tcPr>
          <w:p w:rsidR="00B50211" w:rsidRDefault="00B50211" w:rsidP="00B5021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３．諸経費</w:t>
            </w:r>
          </w:p>
        </w:tc>
        <w:tc>
          <w:tcPr>
            <w:tcW w:w="2409" w:type="dxa"/>
            <w:vAlign w:val="center"/>
          </w:tcPr>
          <w:p w:rsidR="00B50211" w:rsidRDefault="00B50211" w:rsidP="00B50211">
            <w:pPr>
              <w:jc w:val="both"/>
              <w:rPr>
                <w:lang w:eastAsia="ja-JP"/>
              </w:rPr>
            </w:pPr>
          </w:p>
        </w:tc>
        <w:tc>
          <w:tcPr>
            <w:tcW w:w="1705" w:type="dxa"/>
            <w:vAlign w:val="center"/>
          </w:tcPr>
          <w:p w:rsidR="00B50211" w:rsidRDefault="00B50211" w:rsidP="00B50211">
            <w:pPr>
              <w:jc w:val="both"/>
              <w:rPr>
                <w:lang w:eastAsia="ja-JP"/>
              </w:rPr>
            </w:pPr>
          </w:p>
        </w:tc>
      </w:tr>
      <w:tr w:rsidR="00B50211" w:rsidTr="001724C1">
        <w:trPr>
          <w:trHeight w:val="454"/>
        </w:trPr>
        <w:tc>
          <w:tcPr>
            <w:tcW w:w="4957" w:type="dxa"/>
            <w:vAlign w:val="center"/>
          </w:tcPr>
          <w:p w:rsidR="00A22F38" w:rsidRDefault="00B50211" w:rsidP="00B50211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小計（１</w:t>
            </w:r>
            <w:r>
              <w:rPr>
                <w:rFonts w:hint="eastAsia"/>
                <w:lang w:eastAsia="ja-JP"/>
              </w:rPr>
              <w:t>.</w:t>
            </w:r>
            <w:r>
              <w:rPr>
                <w:rFonts w:hint="eastAsia"/>
                <w:lang w:eastAsia="ja-JP"/>
              </w:rPr>
              <w:t>＋２</w:t>
            </w:r>
            <w:r>
              <w:rPr>
                <w:rFonts w:hint="eastAsia"/>
                <w:lang w:eastAsia="ja-JP"/>
              </w:rPr>
              <w:t>.</w:t>
            </w:r>
            <w:r>
              <w:rPr>
                <w:rFonts w:hint="eastAsia"/>
                <w:lang w:eastAsia="ja-JP"/>
              </w:rPr>
              <w:t>＋３．）</w:t>
            </w:r>
          </w:p>
        </w:tc>
        <w:tc>
          <w:tcPr>
            <w:tcW w:w="2409" w:type="dxa"/>
            <w:vAlign w:val="center"/>
          </w:tcPr>
          <w:p w:rsidR="00A22F38" w:rsidRDefault="00A22F38" w:rsidP="00B50211">
            <w:pPr>
              <w:jc w:val="both"/>
              <w:rPr>
                <w:lang w:eastAsia="ja-JP"/>
              </w:rPr>
            </w:pPr>
          </w:p>
        </w:tc>
        <w:tc>
          <w:tcPr>
            <w:tcW w:w="1705" w:type="dxa"/>
            <w:vAlign w:val="center"/>
          </w:tcPr>
          <w:p w:rsidR="00A22F38" w:rsidRDefault="00A22F38" w:rsidP="00B50211">
            <w:pPr>
              <w:jc w:val="both"/>
              <w:rPr>
                <w:lang w:eastAsia="ja-JP"/>
              </w:rPr>
            </w:pPr>
          </w:p>
        </w:tc>
      </w:tr>
    </w:tbl>
    <w:p w:rsidR="0060289A" w:rsidRDefault="0060289A" w:rsidP="0060289A">
      <w:pPr>
        <w:spacing w:after="0"/>
        <w:jc w:val="right"/>
        <w:rPr>
          <w:lang w:eastAsia="ja-JP"/>
        </w:rPr>
      </w:pPr>
    </w:p>
    <w:p w:rsidR="00DE09E3" w:rsidRDefault="00B50211" w:rsidP="0060289A">
      <w:pPr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>※消費税及び地方消費税を含まない。</w:t>
      </w:r>
    </w:p>
    <w:p w:rsidR="0060289A" w:rsidRPr="00DE09E3" w:rsidRDefault="0060289A" w:rsidP="0060289A">
      <w:pPr>
        <w:spacing w:after="0"/>
        <w:jc w:val="right"/>
        <w:rPr>
          <w:lang w:eastAsia="ja-JP"/>
        </w:rPr>
      </w:pPr>
      <w:bookmarkStart w:id="0" w:name="_GoBack"/>
      <w:bookmarkEnd w:id="0"/>
      <w:r>
        <w:rPr>
          <w:rFonts w:hint="eastAsia"/>
          <w:lang w:eastAsia="ja-JP"/>
        </w:rPr>
        <w:t>※※項目の過不足の調整は可とする。</w:t>
      </w:r>
    </w:p>
    <w:sectPr w:rsidR="0060289A" w:rsidRPr="00DE09E3" w:rsidSect="008B728A">
      <w:headerReference w:type="default" r:id="rId8"/>
      <w:footerReference w:type="default" r:id="rId9"/>
      <w:pgSz w:w="12240" w:h="15840" w:code="1"/>
      <w:pgMar w:top="1418" w:right="1701" w:bottom="1418" w:left="1701" w:header="85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1D" w:rsidRDefault="00D33D1D" w:rsidP="00D33D1D">
      <w:pPr>
        <w:spacing w:after="0" w:line="240" w:lineRule="auto"/>
      </w:pPr>
      <w:r>
        <w:separator/>
      </w:r>
    </w:p>
  </w:endnote>
  <w:endnote w:type="continuationSeparator" w:id="0">
    <w:p w:rsidR="00D33D1D" w:rsidRDefault="00D33D1D" w:rsidP="00D3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3CC" w:rsidRDefault="006C13CC" w:rsidP="006C13C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1D" w:rsidRDefault="00D33D1D" w:rsidP="00D33D1D">
      <w:pPr>
        <w:spacing w:after="0" w:line="240" w:lineRule="auto"/>
      </w:pPr>
      <w:r>
        <w:separator/>
      </w:r>
    </w:p>
  </w:footnote>
  <w:footnote w:type="continuationSeparator" w:id="0">
    <w:p w:rsidR="00D33D1D" w:rsidRDefault="00D33D1D" w:rsidP="00D3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8A" w:rsidRPr="008B728A" w:rsidRDefault="008B728A" w:rsidP="008B728A">
    <w:pPr>
      <w:pStyle w:val="a5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E607D"/>
    <w:multiLevelType w:val="hybridMultilevel"/>
    <w:tmpl w:val="B07ADAE2"/>
    <w:lvl w:ilvl="0" w:tplc="BCEE7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6092848"/>
    <w:multiLevelType w:val="hybridMultilevel"/>
    <w:tmpl w:val="01E29DF6"/>
    <w:lvl w:ilvl="0" w:tplc="765C29C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8222068"/>
    <w:multiLevelType w:val="hybridMultilevel"/>
    <w:tmpl w:val="2A80F6EE"/>
    <w:lvl w:ilvl="0" w:tplc="F482C362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0ED77FFC"/>
    <w:multiLevelType w:val="hybridMultilevel"/>
    <w:tmpl w:val="63C04852"/>
    <w:lvl w:ilvl="0" w:tplc="CF5ECF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1C77469B"/>
    <w:multiLevelType w:val="hybridMultilevel"/>
    <w:tmpl w:val="51160FC2"/>
    <w:lvl w:ilvl="0" w:tplc="D9006E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1DD36B9D"/>
    <w:multiLevelType w:val="hybridMultilevel"/>
    <w:tmpl w:val="F788C000"/>
    <w:lvl w:ilvl="0" w:tplc="5F84C55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776BB3"/>
    <w:multiLevelType w:val="hybridMultilevel"/>
    <w:tmpl w:val="7624CB1E"/>
    <w:lvl w:ilvl="0" w:tplc="6994D59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2506087"/>
    <w:multiLevelType w:val="hybridMultilevel"/>
    <w:tmpl w:val="B118879E"/>
    <w:lvl w:ilvl="0" w:tplc="05DC07F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1"/>
  </w:num>
  <w:num w:numId="12">
    <w:abstractNumId w:val="13"/>
  </w:num>
  <w:num w:numId="13">
    <w:abstractNumId w:val="12"/>
  </w:num>
  <w:num w:numId="14">
    <w:abstractNumId w:val="15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7683"/>
    <w:rsid w:val="0015074B"/>
    <w:rsid w:val="001724C1"/>
    <w:rsid w:val="001A07C8"/>
    <w:rsid w:val="001F065A"/>
    <w:rsid w:val="00286AFB"/>
    <w:rsid w:val="0029639D"/>
    <w:rsid w:val="00326F90"/>
    <w:rsid w:val="00377C1C"/>
    <w:rsid w:val="003B2659"/>
    <w:rsid w:val="003B617F"/>
    <w:rsid w:val="003B6ACC"/>
    <w:rsid w:val="003D3DDC"/>
    <w:rsid w:val="003E4769"/>
    <w:rsid w:val="004B563E"/>
    <w:rsid w:val="004D516A"/>
    <w:rsid w:val="004E5E1B"/>
    <w:rsid w:val="00517668"/>
    <w:rsid w:val="005C24FF"/>
    <w:rsid w:val="0060289A"/>
    <w:rsid w:val="00627D39"/>
    <w:rsid w:val="006B57BE"/>
    <w:rsid w:val="006C13CC"/>
    <w:rsid w:val="007566A6"/>
    <w:rsid w:val="007708D5"/>
    <w:rsid w:val="00803201"/>
    <w:rsid w:val="00807EA1"/>
    <w:rsid w:val="008B728A"/>
    <w:rsid w:val="00A22F38"/>
    <w:rsid w:val="00AA1D8D"/>
    <w:rsid w:val="00B44787"/>
    <w:rsid w:val="00B47730"/>
    <w:rsid w:val="00B50211"/>
    <w:rsid w:val="00CB0664"/>
    <w:rsid w:val="00D33D1D"/>
    <w:rsid w:val="00D4118D"/>
    <w:rsid w:val="00D7265E"/>
    <w:rsid w:val="00DE09E3"/>
    <w:rsid w:val="00E136F0"/>
    <w:rsid w:val="00E604D5"/>
    <w:rsid w:val="00E71B5D"/>
    <w:rsid w:val="00F16193"/>
    <w:rsid w:val="00FA79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BEC48D"/>
  <w14:defaultImageDpi w14:val="300"/>
  <w15:docId w15:val="{A12C94D7-8D44-4535-9F0E-A8DB1E2A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F67F0-3970-4ABE-AD04-B1871778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宮谷 友季子</cp:lastModifiedBy>
  <cp:revision>33</cp:revision>
  <cp:lastPrinted>2026-06-26T00:29:00Z</cp:lastPrinted>
  <dcterms:created xsi:type="dcterms:W3CDTF">2026-06-15T10:55:00Z</dcterms:created>
  <dcterms:modified xsi:type="dcterms:W3CDTF">2026-07-02T07:58:00Z</dcterms:modified>
  <cp:category/>
</cp:coreProperties>
</file>